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1048" w:rsidRDefault="00A25C2E" w:rsidP="00991048">
      <w:pPr>
        <w:jc w:val="center"/>
        <w:rPr>
          <w:rFonts w:ascii="Times New Roman" w:hAnsi="Times New Roman" w:cs="Times New Roman"/>
          <w:color w:val="0070C0"/>
          <w:sz w:val="40"/>
          <w:szCs w:val="40"/>
          <w:lang w:val="en-US"/>
        </w:rPr>
      </w:pPr>
      <w:r>
        <w:rPr>
          <w:noProof/>
        </w:rPr>
        <w:drawing>
          <wp:anchor distT="0" distB="0" distL="114300" distR="114300" simplePos="0" relativeHeight="251668480" behindDoc="1" locked="0" layoutInCell="1" allowOverlap="1">
            <wp:simplePos x="0" y="0"/>
            <wp:positionH relativeFrom="column">
              <wp:posOffset>-927100</wp:posOffset>
            </wp:positionH>
            <wp:positionV relativeFrom="paragraph">
              <wp:posOffset>-901700</wp:posOffset>
            </wp:positionV>
            <wp:extent cx="7615555" cy="10755630"/>
            <wp:effectExtent l="0" t="0" r="4445" b="7620"/>
            <wp:wrapNone/>
            <wp:docPr id="8" name="Obraz 2" descr="9@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x"/>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15555" cy="10755630"/>
                    </a:xfrm>
                    <a:prstGeom prst="rect">
                      <a:avLst/>
                    </a:prstGeom>
                    <a:noFill/>
                  </pic:spPr>
                </pic:pic>
              </a:graphicData>
            </a:graphic>
            <wp14:sizeRelH relativeFrom="page">
              <wp14:pctWidth>0</wp14:pctWidth>
            </wp14:sizeRelH>
            <wp14:sizeRelV relativeFrom="page">
              <wp14:pctHeight>0</wp14:pctHeight>
            </wp14:sizeRelV>
          </wp:anchor>
        </w:drawing>
      </w:r>
    </w:p>
    <w:p w:rsidR="00991048" w:rsidRDefault="00991048" w:rsidP="00991048">
      <w:pPr>
        <w:jc w:val="center"/>
        <w:rPr>
          <w:rFonts w:ascii="Times New Roman" w:hAnsi="Times New Roman" w:cs="Times New Roman"/>
          <w:color w:val="0070C0"/>
          <w:sz w:val="40"/>
          <w:szCs w:val="40"/>
          <w:lang w:val="en-US"/>
        </w:rPr>
      </w:pPr>
    </w:p>
    <w:p w:rsidR="00991048" w:rsidRDefault="00991048" w:rsidP="00991048">
      <w:pPr>
        <w:jc w:val="center"/>
        <w:rPr>
          <w:rFonts w:ascii="Times New Roman" w:hAnsi="Times New Roman" w:cs="Times New Roman"/>
          <w:color w:val="0070C0"/>
          <w:sz w:val="40"/>
          <w:szCs w:val="40"/>
          <w:lang w:val="en-US"/>
        </w:rPr>
      </w:pPr>
    </w:p>
    <w:p w:rsidR="00991048" w:rsidRDefault="00991048" w:rsidP="00991048">
      <w:pPr>
        <w:jc w:val="center"/>
        <w:rPr>
          <w:rFonts w:ascii="Times New Roman" w:hAnsi="Times New Roman" w:cs="Times New Roman"/>
          <w:color w:val="0070C0"/>
          <w:sz w:val="40"/>
          <w:szCs w:val="40"/>
          <w:lang w:val="en-US"/>
        </w:rPr>
      </w:pPr>
    </w:p>
    <w:p w:rsidR="00991048" w:rsidRDefault="00991048" w:rsidP="00991048">
      <w:pPr>
        <w:jc w:val="center"/>
        <w:rPr>
          <w:rFonts w:ascii="Times New Roman" w:hAnsi="Times New Roman" w:cs="Times New Roman"/>
          <w:color w:val="0070C0"/>
          <w:sz w:val="40"/>
          <w:szCs w:val="40"/>
          <w:lang w:val="en-US"/>
        </w:rPr>
      </w:pPr>
    </w:p>
    <w:p w:rsidR="00991048" w:rsidRDefault="00991048" w:rsidP="00991048">
      <w:pPr>
        <w:jc w:val="center"/>
        <w:rPr>
          <w:rFonts w:ascii="Times New Roman" w:hAnsi="Times New Roman" w:cs="Times New Roman"/>
          <w:color w:val="0070C0"/>
          <w:sz w:val="40"/>
          <w:szCs w:val="40"/>
          <w:lang w:val="en-US"/>
        </w:rPr>
      </w:pPr>
    </w:p>
    <w:p w:rsidR="00991048" w:rsidRDefault="00991048" w:rsidP="00991048">
      <w:pPr>
        <w:jc w:val="center"/>
        <w:rPr>
          <w:rFonts w:ascii="Times New Roman" w:hAnsi="Times New Roman" w:cs="Times New Roman"/>
          <w:color w:val="0070C0"/>
          <w:sz w:val="40"/>
          <w:szCs w:val="40"/>
          <w:lang w:val="en-US"/>
        </w:rPr>
      </w:pPr>
    </w:p>
    <w:p w:rsidR="00991048" w:rsidRDefault="00991048" w:rsidP="00991048">
      <w:pPr>
        <w:jc w:val="center"/>
        <w:rPr>
          <w:rFonts w:ascii="Times New Roman" w:hAnsi="Times New Roman" w:cs="Times New Roman"/>
          <w:color w:val="0070C0"/>
          <w:sz w:val="40"/>
          <w:szCs w:val="40"/>
          <w:lang w:val="en-US"/>
        </w:rPr>
      </w:pPr>
    </w:p>
    <w:p w:rsidR="00991048" w:rsidRDefault="00991048" w:rsidP="00991048">
      <w:pPr>
        <w:rPr>
          <w:rFonts w:ascii="Times New Roman" w:hAnsi="Times New Roman" w:cs="Times New Roman"/>
          <w:color w:val="0070C0"/>
          <w:sz w:val="40"/>
          <w:szCs w:val="40"/>
          <w:lang w:val="en-US"/>
        </w:rPr>
      </w:pPr>
    </w:p>
    <w:p w:rsidR="00991048" w:rsidRPr="00991048" w:rsidRDefault="00991048" w:rsidP="00991048">
      <w:pPr>
        <w:jc w:val="center"/>
        <w:rPr>
          <w:rFonts w:ascii="Roboto Light" w:hAnsi="Roboto Light" w:cs="Times New Roman"/>
          <w:color w:val="0070C0"/>
          <w:sz w:val="64"/>
          <w:szCs w:val="64"/>
          <w:lang w:val="en-US"/>
        </w:rPr>
      </w:pPr>
      <w:r w:rsidRPr="00991048">
        <w:rPr>
          <w:rFonts w:ascii="Roboto Light" w:hAnsi="Roboto Light" w:cs="Times New Roman"/>
          <w:color w:val="0070C0"/>
          <w:sz w:val="64"/>
          <w:szCs w:val="64"/>
          <w:lang w:val="en-US"/>
        </w:rPr>
        <w:t>Toruń Model United Nations</w:t>
      </w:r>
    </w:p>
    <w:p w:rsidR="00991048" w:rsidRPr="00991048" w:rsidRDefault="00991048" w:rsidP="00991048">
      <w:pPr>
        <w:jc w:val="center"/>
        <w:rPr>
          <w:rFonts w:ascii="Roboto Light" w:hAnsi="Roboto Light" w:cs="Times New Roman"/>
          <w:color w:val="0070C0"/>
          <w:sz w:val="64"/>
          <w:szCs w:val="64"/>
          <w:lang w:val="en-US"/>
        </w:rPr>
      </w:pPr>
      <w:r w:rsidRPr="00991048">
        <w:rPr>
          <w:rFonts w:ascii="Roboto Light" w:hAnsi="Roboto Light" w:cs="Times New Roman"/>
          <w:color w:val="0070C0"/>
          <w:sz w:val="64"/>
          <w:szCs w:val="64"/>
          <w:lang w:val="en-US"/>
        </w:rPr>
        <w:t>Official Instruction Booklet</w:t>
      </w:r>
    </w:p>
    <w:p w:rsidR="00991048" w:rsidRDefault="00991048" w:rsidP="00991048">
      <w:pPr>
        <w:jc w:val="center"/>
        <w:rPr>
          <w:rFonts w:ascii="Times New Roman" w:hAnsi="Times New Roman" w:cs="Times New Roman"/>
          <w:color w:val="0070C0"/>
          <w:sz w:val="40"/>
          <w:szCs w:val="40"/>
          <w:lang w:val="en-US"/>
        </w:rPr>
      </w:pPr>
    </w:p>
    <w:p w:rsidR="00991048" w:rsidRDefault="00991048" w:rsidP="00991048">
      <w:pPr>
        <w:jc w:val="center"/>
        <w:rPr>
          <w:rFonts w:ascii="Times New Roman" w:hAnsi="Times New Roman" w:cs="Times New Roman"/>
          <w:color w:val="0070C0"/>
          <w:sz w:val="40"/>
          <w:szCs w:val="40"/>
          <w:lang w:val="en-US"/>
        </w:rPr>
      </w:pPr>
    </w:p>
    <w:p w:rsidR="00991048" w:rsidRDefault="00991048" w:rsidP="00991048">
      <w:pPr>
        <w:jc w:val="center"/>
        <w:rPr>
          <w:rFonts w:ascii="Times New Roman" w:hAnsi="Times New Roman" w:cs="Times New Roman"/>
          <w:color w:val="0070C0"/>
          <w:sz w:val="40"/>
          <w:szCs w:val="40"/>
          <w:lang w:val="en-US"/>
        </w:rPr>
      </w:pPr>
    </w:p>
    <w:p w:rsidR="00991048" w:rsidRDefault="00991048" w:rsidP="00991048">
      <w:pPr>
        <w:jc w:val="center"/>
        <w:rPr>
          <w:rFonts w:ascii="Times New Roman" w:hAnsi="Times New Roman" w:cs="Times New Roman"/>
          <w:color w:val="0070C0"/>
          <w:sz w:val="40"/>
          <w:szCs w:val="40"/>
          <w:lang w:val="en-US"/>
        </w:rPr>
      </w:pPr>
    </w:p>
    <w:p w:rsidR="00991048" w:rsidRDefault="00991048" w:rsidP="00991048">
      <w:pPr>
        <w:jc w:val="center"/>
        <w:rPr>
          <w:rFonts w:ascii="Times New Roman" w:hAnsi="Times New Roman" w:cs="Times New Roman"/>
          <w:color w:val="0070C0"/>
          <w:sz w:val="40"/>
          <w:szCs w:val="40"/>
          <w:lang w:val="en-US"/>
        </w:rPr>
      </w:pPr>
    </w:p>
    <w:p w:rsidR="00991048" w:rsidRDefault="00991048" w:rsidP="00991048">
      <w:pPr>
        <w:jc w:val="center"/>
        <w:rPr>
          <w:rFonts w:ascii="Times New Roman" w:hAnsi="Times New Roman" w:cs="Times New Roman"/>
          <w:color w:val="0070C0"/>
          <w:sz w:val="40"/>
          <w:szCs w:val="40"/>
          <w:lang w:val="en-US"/>
        </w:rPr>
      </w:pPr>
    </w:p>
    <w:p w:rsidR="00991048" w:rsidRDefault="00991048" w:rsidP="00991048">
      <w:pPr>
        <w:jc w:val="center"/>
        <w:rPr>
          <w:rFonts w:ascii="Times New Roman" w:hAnsi="Times New Roman" w:cs="Times New Roman"/>
          <w:color w:val="0070C0"/>
          <w:sz w:val="40"/>
          <w:szCs w:val="40"/>
          <w:lang w:val="en-US"/>
        </w:rPr>
      </w:pPr>
    </w:p>
    <w:p w:rsidR="00991048" w:rsidRDefault="00991048" w:rsidP="00991048">
      <w:pPr>
        <w:jc w:val="center"/>
        <w:rPr>
          <w:rFonts w:ascii="Times New Roman" w:hAnsi="Times New Roman" w:cs="Times New Roman"/>
          <w:color w:val="0070C0"/>
          <w:sz w:val="40"/>
          <w:szCs w:val="40"/>
          <w:lang w:val="en-US"/>
        </w:rPr>
      </w:pPr>
    </w:p>
    <w:p w:rsidR="00991048" w:rsidRDefault="00991048" w:rsidP="00991048">
      <w:pPr>
        <w:rPr>
          <w:rFonts w:ascii="Times New Roman" w:hAnsi="Times New Roman" w:cs="Times New Roman"/>
          <w:color w:val="0070C0"/>
          <w:sz w:val="40"/>
          <w:szCs w:val="40"/>
          <w:lang w:val="en-US"/>
        </w:rPr>
      </w:pPr>
    </w:p>
    <w:p w:rsidR="00991048" w:rsidRDefault="00991048" w:rsidP="00991048">
      <w:pPr>
        <w:rPr>
          <w:rFonts w:ascii="Times New Roman" w:hAnsi="Times New Roman" w:cs="Times New Roman"/>
          <w:color w:val="0070C0"/>
          <w:sz w:val="40"/>
          <w:szCs w:val="40"/>
          <w:lang w:val="en-US"/>
        </w:rPr>
      </w:pPr>
    </w:p>
    <w:p w:rsidR="006D7B1A" w:rsidRDefault="006D7B1A" w:rsidP="00991048">
      <w:pPr>
        <w:jc w:val="center"/>
        <w:rPr>
          <w:rFonts w:ascii="Roboto" w:eastAsia="Times New Roman" w:hAnsi="Roboto" w:cs="Times New Roman"/>
          <w:sz w:val="40"/>
          <w:u w:val="single"/>
          <w:lang w:val="en-US"/>
        </w:rPr>
      </w:pPr>
    </w:p>
    <w:p w:rsidR="006D7B1A" w:rsidRDefault="006D7B1A" w:rsidP="00991048">
      <w:pPr>
        <w:jc w:val="center"/>
        <w:rPr>
          <w:rFonts w:ascii="Roboto" w:eastAsia="Times New Roman" w:hAnsi="Roboto" w:cs="Times New Roman"/>
          <w:sz w:val="40"/>
          <w:u w:val="single"/>
          <w:lang w:val="en-US"/>
        </w:rPr>
      </w:pPr>
    </w:p>
    <w:p w:rsidR="006D7B1A" w:rsidRDefault="006D7B1A" w:rsidP="00991048">
      <w:pPr>
        <w:jc w:val="center"/>
        <w:rPr>
          <w:rFonts w:ascii="Roboto" w:eastAsia="Times New Roman" w:hAnsi="Roboto" w:cs="Times New Roman"/>
          <w:sz w:val="40"/>
          <w:u w:val="single"/>
          <w:lang w:val="en-US"/>
        </w:rPr>
      </w:pPr>
    </w:p>
    <w:p w:rsidR="00991048" w:rsidRPr="00991048" w:rsidRDefault="00991048" w:rsidP="00991048">
      <w:pPr>
        <w:jc w:val="center"/>
        <w:rPr>
          <w:rFonts w:ascii="Roboto" w:hAnsi="Roboto" w:cs="Times New Roman"/>
          <w:lang w:val="en-US"/>
        </w:rPr>
      </w:pPr>
      <w:r w:rsidRPr="00991048">
        <w:rPr>
          <w:rFonts w:ascii="Roboto" w:eastAsia="Times New Roman" w:hAnsi="Roboto" w:cs="Times New Roman"/>
          <w:sz w:val="40"/>
          <w:u w:val="single"/>
          <w:lang w:val="en-US"/>
        </w:rPr>
        <w:lastRenderedPageBreak/>
        <w:t>Contents</w:t>
      </w:r>
    </w:p>
    <w:p w:rsidR="00991048" w:rsidRPr="00AC6CAF" w:rsidRDefault="00991048" w:rsidP="00991048">
      <w:pPr>
        <w:jc w:val="right"/>
        <w:rPr>
          <w:rFonts w:ascii="Times New Roman" w:hAnsi="Times New Roman" w:cs="Times New Roman"/>
          <w:lang w:val="en-US"/>
        </w:rPr>
      </w:pPr>
    </w:p>
    <w:p w:rsidR="00991048" w:rsidRPr="00991048" w:rsidRDefault="00991048" w:rsidP="00991048">
      <w:pPr>
        <w:jc w:val="both"/>
        <w:rPr>
          <w:rFonts w:ascii="Roboto" w:hAnsi="Roboto" w:cs="Times New Roman"/>
          <w:lang w:val="en-US"/>
        </w:rPr>
      </w:pPr>
    </w:p>
    <w:p w:rsidR="006D7B1A" w:rsidRPr="00A25C2E" w:rsidRDefault="006D7B1A" w:rsidP="00991048">
      <w:pPr>
        <w:ind w:left="360"/>
        <w:rPr>
          <w:lang w:val="en-US"/>
        </w:rPr>
      </w:pPr>
    </w:p>
    <w:p w:rsidR="00991048" w:rsidRPr="00991048" w:rsidRDefault="00A25C2E" w:rsidP="00991048">
      <w:pPr>
        <w:ind w:left="360"/>
        <w:rPr>
          <w:rFonts w:ascii="Roboto" w:hAnsi="Roboto" w:cs="Times New Roman"/>
          <w:color w:val="000000" w:themeColor="text1"/>
          <w:lang w:val="en-US"/>
        </w:rPr>
      </w:pPr>
      <w:hyperlink w:anchor="h.gjdgxs">
        <w:r w:rsidR="00991048" w:rsidRPr="00991048">
          <w:rPr>
            <w:rFonts w:ascii="Roboto" w:hAnsi="Roboto" w:cs="Times New Roman"/>
            <w:color w:val="000000" w:themeColor="text1"/>
            <w:u w:val="single"/>
            <w:lang w:val="en-US"/>
          </w:rPr>
          <w:t>Preparation and Research</w:t>
        </w:r>
      </w:hyperlink>
    </w:p>
    <w:p w:rsidR="00991048" w:rsidRPr="00991048" w:rsidRDefault="00A25C2E" w:rsidP="00991048">
      <w:pPr>
        <w:ind w:left="720"/>
        <w:rPr>
          <w:rFonts w:ascii="Roboto" w:hAnsi="Roboto" w:cs="Times New Roman"/>
          <w:color w:val="000000" w:themeColor="text1"/>
          <w:lang w:val="en-US"/>
        </w:rPr>
      </w:pPr>
      <w:hyperlink w:anchor="h.rj4xhz21v6t9">
        <w:r w:rsidR="00991048" w:rsidRPr="00991048">
          <w:rPr>
            <w:rFonts w:ascii="Roboto" w:hAnsi="Roboto" w:cs="Times New Roman"/>
            <w:color w:val="000000" w:themeColor="text1"/>
            <w:u w:val="single"/>
            <w:lang w:val="en-US"/>
          </w:rPr>
          <w:t>Researching Your Delegation</w:t>
        </w:r>
      </w:hyperlink>
    </w:p>
    <w:p w:rsidR="00991048" w:rsidRPr="00991048" w:rsidRDefault="00A25C2E" w:rsidP="00991048">
      <w:pPr>
        <w:ind w:left="720"/>
        <w:rPr>
          <w:rFonts w:ascii="Roboto" w:hAnsi="Roboto" w:cs="Times New Roman"/>
          <w:color w:val="000000" w:themeColor="text1"/>
          <w:lang w:val="en-US"/>
        </w:rPr>
      </w:pPr>
      <w:hyperlink w:anchor="h.nr2le5odg6g9">
        <w:r w:rsidR="00991048" w:rsidRPr="00991048">
          <w:rPr>
            <w:rFonts w:ascii="Roboto" w:hAnsi="Roboto" w:cs="Times New Roman"/>
            <w:color w:val="000000" w:themeColor="text1"/>
            <w:u w:val="single"/>
            <w:lang w:val="en-US"/>
          </w:rPr>
          <w:t>Researching Your Issues</w:t>
        </w:r>
      </w:hyperlink>
    </w:p>
    <w:p w:rsidR="00991048" w:rsidRPr="00991048" w:rsidRDefault="00A25C2E" w:rsidP="00991048">
      <w:pPr>
        <w:ind w:left="720"/>
        <w:rPr>
          <w:rFonts w:ascii="Roboto" w:hAnsi="Roboto" w:cs="Times New Roman"/>
          <w:color w:val="000000" w:themeColor="text1"/>
          <w:lang w:val="en-US"/>
        </w:rPr>
      </w:pPr>
      <w:hyperlink w:anchor="h.631c0u9buyma">
        <w:r w:rsidR="00991048" w:rsidRPr="00991048">
          <w:rPr>
            <w:rFonts w:ascii="Roboto" w:hAnsi="Roboto" w:cs="Times New Roman"/>
            <w:color w:val="000000" w:themeColor="text1"/>
            <w:u w:val="single"/>
            <w:lang w:val="en-US"/>
          </w:rPr>
          <w:t>(M)UN Structure</w:t>
        </w:r>
      </w:hyperlink>
    </w:p>
    <w:p w:rsidR="00991048" w:rsidRPr="00991048" w:rsidRDefault="00A25C2E" w:rsidP="00991048">
      <w:pPr>
        <w:ind w:left="360"/>
        <w:rPr>
          <w:rFonts w:ascii="Roboto" w:hAnsi="Roboto" w:cs="Times New Roman"/>
          <w:color w:val="000000" w:themeColor="text1"/>
          <w:lang w:val="en-US"/>
        </w:rPr>
      </w:pPr>
      <w:hyperlink w:anchor="h.6z5ag4aa6qgz">
        <w:r w:rsidR="00991048" w:rsidRPr="00991048">
          <w:rPr>
            <w:rFonts w:ascii="Roboto" w:hAnsi="Roboto" w:cs="Times New Roman"/>
            <w:color w:val="000000" w:themeColor="text1"/>
            <w:u w:val="single"/>
            <w:lang w:val="en-US"/>
          </w:rPr>
          <w:t>Writing a  Policy Statement</w:t>
        </w:r>
      </w:hyperlink>
    </w:p>
    <w:p w:rsidR="00991048" w:rsidRPr="00991048" w:rsidRDefault="00A25C2E" w:rsidP="00991048">
      <w:pPr>
        <w:ind w:left="720"/>
        <w:rPr>
          <w:rFonts w:ascii="Roboto" w:hAnsi="Roboto" w:cs="Times New Roman"/>
          <w:color w:val="000000" w:themeColor="text1"/>
          <w:lang w:val="en-US"/>
        </w:rPr>
      </w:pPr>
      <w:hyperlink w:anchor="h.ahh9gnz8csmv">
        <w:r w:rsidR="00991048" w:rsidRPr="00991048">
          <w:rPr>
            <w:rFonts w:ascii="Roboto" w:hAnsi="Roboto" w:cs="Times New Roman"/>
            <w:color w:val="000000" w:themeColor="text1"/>
            <w:u w:val="single"/>
            <w:lang w:val="en-US"/>
          </w:rPr>
          <w:t>Sample Policy Statement</w:t>
        </w:r>
      </w:hyperlink>
    </w:p>
    <w:p w:rsidR="00991048" w:rsidRPr="00991048" w:rsidRDefault="00A25C2E" w:rsidP="00991048">
      <w:pPr>
        <w:ind w:left="360"/>
        <w:rPr>
          <w:rFonts w:ascii="Roboto" w:hAnsi="Roboto" w:cs="Times New Roman"/>
          <w:color w:val="000000" w:themeColor="text1"/>
          <w:lang w:val="en-US"/>
        </w:rPr>
      </w:pPr>
      <w:hyperlink w:anchor="h.j0kixqex6fny">
        <w:r w:rsidR="00991048" w:rsidRPr="00991048">
          <w:rPr>
            <w:rFonts w:ascii="Roboto" w:hAnsi="Roboto" w:cs="Times New Roman"/>
            <w:color w:val="000000" w:themeColor="text1"/>
            <w:u w:val="single"/>
            <w:lang w:val="en-US"/>
          </w:rPr>
          <w:t>Writing a Resolution</w:t>
        </w:r>
      </w:hyperlink>
    </w:p>
    <w:p w:rsidR="00991048" w:rsidRPr="00991048" w:rsidRDefault="00A25C2E" w:rsidP="00991048">
      <w:pPr>
        <w:ind w:left="720"/>
        <w:rPr>
          <w:rFonts w:ascii="Roboto" w:hAnsi="Roboto" w:cs="Times New Roman"/>
          <w:color w:val="000000" w:themeColor="text1"/>
          <w:lang w:val="en-US"/>
        </w:rPr>
      </w:pPr>
      <w:hyperlink w:anchor="h.mhnmq5iwk4mg">
        <w:r w:rsidR="00991048" w:rsidRPr="00991048">
          <w:rPr>
            <w:rFonts w:ascii="Roboto" w:hAnsi="Roboto" w:cs="Times New Roman"/>
            <w:color w:val="000000" w:themeColor="text1"/>
            <w:u w:val="single"/>
            <w:lang w:val="en-US"/>
          </w:rPr>
          <w:t>Resolution Format</w:t>
        </w:r>
      </w:hyperlink>
    </w:p>
    <w:p w:rsidR="00991048" w:rsidRPr="00991048" w:rsidRDefault="00A25C2E" w:rsidP="00991048">
      <w:pPr>
        <w:ind w:left="720"/>
        <w:rPr>
          <w:rFonts w:ascii="Roboto" w:hAnsi="Roboto" w:cs="Times New Roman"/>
          <w:color w:val="000000" w:themeColor="text1"/>
          <w:lang w:val="en-US"/>
        </w:rPr>
      </w:pPr>
      <w:hyperlink w:anchor="h.1llmsxy820uh">
        <w:r w:rsidR="00991048" w:rsidRPr="00991048">
          <w:rPr>
            <w:rFonts w:ascii="Roboto" w:hAnsi="Roboto" w:cs="Times New Roman"/>
            <w:color w:val="000000" w:themeColor="text1"/>
            <w:u w:val="single"/>
            <w:lang w:val="en-US"/>
          </w:rPr>
          <w:t>Useful Preambulatory Phrases</w:t>
        </w:r>
      </w:hyperlink>
    </w:p>
    <w:p w:rsidR="00991048" w:rsidRPr="00991048" w:rsidRDefault="00A25C2E" w:rsidP="00991048">
      <w:pPr>
        <w:ind w:left="720"/>
        <w:rPr>
          <w:rFonts w:ascii="Roboto" w:hAnsi="Roboto" w:cs="Times New Roman"/>
          <w:color w:val="000000" w:themeColor="text1"/>
          <w:lang w:val="en-US"/>
        </w:rPr>
      </w:pPr>
      <w:hyperlink w:anchor="h.jn1pf7siji3i">
        <w:r w:rsidR="00991048" w:rsidRPr="00991048">
          <w:rPr>
            <w:rFonts w:ascii="Roboto" w:hAnsi="Roboto" w:cs="Times New Roman"/>
            <w:color w:val="000000" w:themeColor="text1"/>
            <w:u w:val="single"/>
            <w:lang w:val="en-US"/>
          </w:rPr>
          <w:t>Useful Operative Phrases</w:t>
        </w:r>
      </w:hyperlink>
    </w:p>
    <w:p w:rsidR="00991048" w:rsidRPr="00991048" w:rsidRDefault="00A25C2E" w:rsidP="00991048">
      <w:pPr>
        <w:ind w:left="720"/>
        <w:rPr>
          <w:rFonts w:ascii="Roboto" w:hAnsi="Roboto" w:cs="Times New Roman"/>
          <w:color w:val="000000" w:themeColor="text1"/>
          <w:lang w:val="en-US"/>
        </w:rPr>
      </w:pPr>
      <w:hyperlink w:anchor="h.sbxyoetnqks9">
        <w:r w:rsidR="00991048" w:rsidRPr="00991048">
          <w:rPr>
            <w:rFonts w:ascii="Roboto" w:hAnsi="Roboto" w:cs="Times New Roman"/>
            <w:color w:val="000000" w:themeColor="text1"/>
            <w:u w:val="single"/>
            <w:lang w:val="en-US"/>
          </w:rPr>
          <w:t>Sample Resolution</w:t>
        </w:r>
      </w:hyperlink>
    </w:p>
    <w:p w:rsidR="00991048" w:rsidRPr="00991048" w:rsidRDefault="00A25C2E" w:rsidP="00991048">
      <w:pPr>
        <w:ind w:left="360"/>
        <w:rPr>
          <w:rFonts w:ascii="Roboto" w:hAnsi="Roboto" w:cs="Times New Roman"/>
          <w:color w:val="000000" w:themeColor="text1"/>
          <w:lang w:val="en-US"/>
        </w:rPr>
      </w:pPr>
      <w:hyperlink w:anchor="h.ptrasprlxc6v">
        <w:r w:rsidR="00991048" w:rsidRPr="00991048">
          <w:rPr>
            <w:rFonts w:ascii="Roboto" w:hAnsi="Roboto" w:cs="Times New Roman"/>
            <w:color w:val="000000" w:themeColor="text1"/>
            <w:u w:val="single"/>
            <w:lang w:val="en-US"/>
          </w:rPr>
          <w:t>Rules of Procedure</w:t>
        </w:r>
      </w:hyperlink>
    </w:p>
    <w:p w:rsidR="00991048" w:rsidRPr="00991048" w:rsidRDefault="00A25C2E" w:rsidP="00991048">
      <w:pPr>
        <w:ind w:left="720"/>
        <w:rPr>
          <w:rFonts w:ascii="Roboto" w:hAnsi="Roboto" w:cs="Times New Roman"/>
          <w:color w:val="000000" w:themeColor="text1"/>
          <w:lang w:val="en-US"/>
        </w:rPr>
      </w:pPr>
      <w:hyperlink w:anchor="h.26in1rg">
        <w:r w:rsidR="00991048" w:rsidRPr="00991048">
          <w:rPr>
            <w:rFonts w:ascii="Roboto" w:hAnsi="Roboto" w:cs="Times New Roman"/>
            <w:color w:val="000000" w:themeColor="text1"/>
            <w:u w:val="single"/>
            <w:lang w:val="en-US"/>
          </w:rPr>
          <w:t>Flow of Debate</w:t>
        </w:r>
      </w:hyperlink>
    </w:p>
    <w:p w:rsidR="00991048" w:rsidRPr="00991048" w:rsidRDefault="00A25C2E" w:rsidP="00991048">
      <w:pPr>
        <w:ind w:left="720"/>
        <w:rPr>
          <w:rFonts w:ascii="Roboto" w:hAnsi="Roboto" w:cs="Times New Roman"/>
          <w:color w:val="000000" w:themeColor="text1"/>
          <w:lang w:val="en-US"/>
        </w:rPr>
      </w:pPr>
      <w:hyperlink w:anchor="h.z5n756bi5h1">
        <w:r w:rsidR="00991048" w:rsidRPr="00991048">
          <w:rPr>
            <w:rFonts w:ascii="Roboto" w:hAnsi="Roboto" w:cs="Times New Roman"/>
            <w:color w:val="000000" w:themeColor="text1"/>
            <w:u w:val="single"/>
            <w:lang w:val="en-US"/>
          </w:rPr>
          <w:t>*Making Amendments</w:t>
        </w:r>
      </w:hyperlink>
    </w:p>
    <w:p w:rsidR="00991048" w:rsidRPr="00991048" w:rsidRDefault="00A25C2E" w:rsidP="00991048">
      <w:pPr>
        <w:ind w:left="720"/>
        <w:rPr>
          <w:rFonts w:ascii="Roboto" w:hAnsi="Roboto" w:cs="Times New Roman"/>
          <w:color w:val="000000" w:themeColor="text1"/>
          <w:lang w:val="en-US"/>
        </w:rPr>
      </w:pPr>
      <w:hyperlink w:anchor="h.4jprmi7cg02i">
        <w:r w:rsidR="00991048" w:rsidRPr="00991048">
          <w:rPr>
            <w:rFonts w:ascii="Roboto" w:hAnsi="Roboto" w:cs="Times New Roman"/>
            <w:color w:val="000000" w:themeColor="text1"/>
            <w:u w:val="single"/>
            <w:lang w:val="en-US"/>
          </w:rPr>
          <w:t>Voting Procedures</w:t>
        </w:r>
      </w:hyperlink>
    </w:p>
    <w:p w:rsidR="00991048" w:rsidRPr="00991048" w:rsidRDefault="00A25C2E" w:rsidP="00991048">
      <w:pPr>
        <w:ind w:left="720"/>
        <w:rPr>
          <w:rFonts w:ascii="Roboto" w:hAnsi="Roboto" w:cs="Times New Roman"/>
          <w:color w:val="000000" w:themeColor="text1"/>
          <w:lang w:val="en-US"/>
        </w:rPr>
      </w:pPr>
      <w:hyperlink w:anchor="h.vx7rerdyowbo">
        <w:r w:rsidR="00991048" w:rsidRPr="00991048">
          <w:rPr>
            <w:rFonts w:ascii="Roboto" w:hAnsi="Roboto" w:cs="Times New Roman"/>
            <w:color w:val="000000" w:themeColor="text1"/>
            <w:u w:val="single"/>
            <w:lang w:val="en-US"/>
          </w:rPr>
          <w:t>Flow of Debate in ‘At Hoc’ Committees</w:t>
        </w:r>
      </w:hyperlink>
    </w:p>
    <w:p w:rsidR="00991048" w:rsidRPr="00991048" w:rsidRDefault="00A25C2E" w:rsidP="00991048">
      <w:pPr>
        <w:ind w:left="720"/>
        <w:rPr>
          <w:rFonts w:ascii="Roboto" w:hAnsi="Roboto" w:cs="Times New Roman"/>
          <w:color w:val="000000" w:themeColor="text1"/>
          <w:lang w:val="en-US"/>
        </w:rPr>
      </w:pPr>
      <w:hyperlink w:anchor="h.inp8qj22yq5h">
        <w:r w:rsidR="00991048" w:rsidRPr="00991048">
          <w:rPr>
            <w:rFonts w:ascii="Roboto" w:hAnsi="Roboto" w:cs="Times New Roman"/>
            <w:color w:val="000000" w:themeColor="text1"/>
            <w:u w:val="single"/>
            <w:lang w:val="en-US"/>
          </w:rPr>
          <w:t>Making  Amendments in</w:t>
        </w:r>
      </w:hyperlink>
    </w:p>
    <w:p w:rsidR="00991048" w:rsidRPr="00991048" w:rsidRDefault="00A25C2E" w:rsidP="00991048">
      <w:pPr>
        <w:ind w:left="720"/>
        <w:rPr>
          <w:rFonts w:ascii="Roboto" w:hAnsi="Roboto" w:cs="Times New Roman"/>
          <w:color w:val="000000" w:themeColor="text1"/>
          <w:lang w:val="en-US"/>
        </w:rPr>
      </w:pPr>
      <w:hyperlink w:anchor="h.1w07z7jkns2">
        <w:r w:rsidR="00991048" w:rsidRPr="00991048">
          <w:rPr>
            <w:rFonts w:ascii="Roboto" w:hAnsi="Roboto" w:cs="Times New Roman"/>
            <w:color w:val="000000" w:themeColor="text1"/>
            <w:u w:val="single"/>
            <w:lang w:val="en-US"/>
          </w:rPr>
          <w:t>‘At Hoc’ Committees</w:t>
        </w:r>
      </w:hyperlink>
    </w:p>
    <w:p w:rsidR="00991048" w:rsidRPr="00991048" w:rsidRDefault="00A25C2E" w:rsidP="00991048">
      <w:pPr>
        <w:ind w:left="720"/>
        <w:rPr>
          <w:rFonts w:ascii="Roboto" w:hAnsi="Roboto" w:cs="Times New Roman"/>
          <w:color w:val="000000" w:themeColor="text1"/>
          <w:lang w:val="en-US"/>
        </w:rPr>
      </w:pPr>
      <w:hyperlink w:anchor="h.n70ficfopw4i">
        <w:r w:rsidR="00991048" w:rsidRPr="00991048">
          <w:rPr>
            <w:rFonts w:ascii="Roboto" w:hAnsi="Roboto" w:cs="Times New Roman"/>
            <w:color w:val="000000" w:themeColor="text1"/>
            <w:u w:val="single"/>
            <w:lang w:val="en-US"/>
          </w:rPr>
          <w:t>Voting Procedures in ‘At Hoc’ Committees</w:t>
        </w:r>
      </w:hyperlink>
    </w:p>
    <w:p w:rsidR="00991048" w:rsidRPr="00991048" w:rsidRDefault="00A25C2E" w:rsidP="00991048">
      <w:pPr>
        <w:ind w:left="360"/>
        <w:rPr>
          <w:rFonts w:ascii="Roboto" w:hAnsi="Roboto" w:cs="Times New Roman"/>
          <w:color w:val="000000" w:themeColor="text1"/>
          <w:lang w:val="en-US"/>
        </w:rPr>
      </w:pPr>
      <w:hyperlink w:anchor="h.vj4qu7kbrngz">
        <w:r w:rsidR="00991048" w:rsidRPr="00991048">
          <w:rPr>
            <w:rFonts w:ascii="Roboto" w:hAnsi="Roboto" w:cs="Times New Roman"/>
            <w:color w:val="000000" w:themeColor="text1"/>
            <w:u w:val="single"/>
            <w:lang w:val="en-US"/>
          </w:rPr>
          <w:t>How to Lobby</w:t>
        </w:r>
      </w:hyperlink>
    </w:p>
    <w:p w:rsidR="00991048" w:rsidRPr="00991048" w:rsidRDefault="00A25C2E" w:rsidP="00991048">
      <w:pPr>
        <w:ind w:left="360"/>
        <w:rPr>
          <w:rFonts w:ascii="Roboto" w:hAnsi="Roboto" w:cs="Times New Roman"/>
          <w:color w:val="000000" w:themeColor="text1"/>
          <w:lang w:val="en-US"/>
        </w:rPr>
      </w:pPr>
      <w:hyperlink w:anchor="h.9s4icda2x4k3">
        <w:r w:rsidR="00991048" w:rsidRPr="00991048">
          <w:rPr>
            <w:rFonts w:ascii="Roboto" w:hAnsi="Roboto" w:cs="Times New Roman"/>
            <w:color w:val="000000" w:themeColor="text1"/>
            <w:u w:val="single"/>
            <w:lang w:val="en-US"/>
          </w:rPr>
          <w:t>Points and Motions</w:t>
        </w:r>
      </w:hyperlink>
    </w:p>
    <w:p w:rsidR="00991048" w:rsidRPr="00991048" w:rsidRDefault="00A25C2E" w:rsidP="00991048">
      <w:pPr>
        <w:ind w:left="360"/>
        <w:rPr>
          <w:rFonts w:ascii="Roboto" w:hAnsi="Roboto" w:cs="Times New Roman"/>
          <w:color w:val="000000" w:themeColor="text1"/>
          <w:lang w:val="en-US"/>
        </w:rPr>
      </w:pPr>
      <w:hyperlink w:anchor="h.l1rzlcx650n1">
        <w:r w:rsidR="00991048" w:rsidRPr="00991048">
          <w:rPr>
            <w:rFonts w:ascii="Roboto" w:hAnsi="Roboto" w:cs="Times New Roman"/>
            <w:color w:val="000000" w:themeColor="text1"/>
            <w:u w:val="single"/>
            <w:lang w:val="en-US"/>
          </w:rPr>
          <w:t>MUN Glossary</w:t>
        </w:r>
      </w:hyperlink>
    </w:p>
    <w:p w:rsidR="00991048" w:rsidRPr="00991048" w:rsidRDefault="00A25C2E" w:rsidP="00991048">
      <w:pPr>
        <w:ind w:left="360"/>
        <w:rPr>
          <w:rFonts w:ascii="Roboto" w:hAnsi="Roboto" w:cs="Times New Roman"/>
          <w:color w:val="000000" w:themeColor="text1"/>
          <w:lang w:val="en-US"/>
        </w:rPr>
      </w:pPr>
      <w:hyperlink w:anchor="h.g4yzi9wu6vdf">
        <w:r w:rsidR="00991048" w:rsidRPr="00991048">
          <w:rPr>
            <w:rFonts w:ascii="Roboto" w:hAnsi="Roboto" w:cs="Times New Roman"/>
            <w:color w:val="000000" w:themeColor="text1"/>
            <w:u w:val="single"/>
            <w:lang w:val="en-US"/>
          </w:rPr>
          <w:t>General Information and Rules</w:t>
        </w:r>
      </w:hyperlink>
    </w:p>
    <w:p w:rsidR="00991048" w:rsidRPr="00991048" w:rsidRDefault="00A25C2E" w:rsidP="00991048">
      <w:pPr>
        <w:ind w:left="720"/>
        <w:rPr>
          <w:rFonts w:ascii="Roboto" w:hAnsi="Roboto" w:cs="Times New Roman"/>
          <w:color w:val="000000" w:themeColor="text1"/>
          <w:lang w:val="en-US"/>
        </w:rPr>
      </w:pPr>
      <w:hyperlink w:anchor="h.p8htm3s2lqnh">
        <w:r w:rsidR="00991048" w:rsidRPr="00991048">
          <w:rPr>
            <w:rFonts w:ascii="Roboto" w:hAnsi="Roboto" w:cs="Times New Roman"/>
            <w:color w:val="000000" w:themeColor="text1"/>
            <w:u w:val="single"/>
            <w:lang w:val="en-US"/>
          </w:rPr>
          <w:t>The Idea of MUN</w:t>
        </w:r>
      </w:hyperlink>
    </w:p>
    <w:p w:rsidR="00991048" w:rsidRPr="00991048" w:rsidRDefault="00A25C2E" w:rsidP="00991048">
      <w:pPr>
        <w:ind w:left="720"/>
        <w:rPr>
          <w:rFonts w:ascii="Roboto" w:hAnsi="Roboto" w:cs="Times New Roman"/>
          <w:color w:val="000000" w:themeColor="text1"/>
          <w:lang w:val="en-US"/>
        </w:rPr>
      </w:pPr>
      <w:hyperlink w:anchor="h.q6xabbtehn00">
        <w:r w:rsidR="00991048" w:rsidRPr="00991048">
          <w:rPr>
            <w:rFonts w:ascii="Roboto" w:hAnsi="Roboto" w:cs="Times New Roman"/>
            <w:color w:val="000000" w:themeColor="text1"/>
            <w:u w:val="single"/>
            <w:lang w:val="en-US"/>
          </w:rPr>
          <w:t>Attendance</w:t>
        </w:r>
      </w:hyperlink>
    </w:p>
    <w:p w:rsidR="00991048" w:rsidRPr="00991048" w:rsidRDefault="00A25C2E" w:rsidP="00991048">
      <w:pPr>
        <w:ind w:left="720"/>
        <w:rPr>
          <w:rFonts w:ascii="Roboto" w:hAnsi="Roboto" w:cs="Times New Roman"/>
          <w:color w:val="000000" w:themeColor="text1"/>
          <w:lang w:val="en-US"/>
        </w:rPr>
      </w:pPr>
      <w:hyperlink w:anchor="h.5fias3wt3cfi">
        <w:r w:rsidR="00991048" w:rsidRPr="00991048">
          <w:rPr>
            <w:rFonts w:ascii="Roboto" w:hAnsi="Roboto" w:cs="Times New Roman"/>
            <w:color w:val="000000" w:themeColor="text1"/>
            <w:u w:val="single"/>
            <w:lang w:val="en-US"/>
          </w:rPr>
          <w:t>Dress code</w:t>
        </w:r>
      </w:hyperlink>
    </w:p>
    <w:p w:rsidR="00991048" w:rsidRPr="00991048" w:rsidRDefault="00A25C2E" w:rsidP="00991048">
      <w:pPr>
        <w:ind w:left="720"/>
        <w:rPr>
          <w:rFonts w:ascii="Roboto" w:hAnsi="Roboto" w:cs="Times New Roman"/>
          <w:color w:val="000000" w:themeColor="text1"/>
          <w:lang w:val="en-US"/>
        </w:rPr>
      </w:pPr>
      <w:hyperlink w:anchor="h.xpp293y6prt">
        <w:r w:rsidR="00991048" w:rsidRPr="00991048">
          <w:rPr>
            <w:rFonts w:ascii="Roboto" w:hAnsi="Roboto" w:cs="Times New Roman"/>
            <w:color w:val="000000" w:themeColor="text1"/>
            <w:u w:val="single"/>
            <w:lang w:val="en-US"/>
          </w:rPr>
          <w:t>Notes</w:t>
        </w:r>
      </w:hyperlink>
    </w:p>
    <w:p w:rsidR="00991048" w:rsidRPr="00991048" w:rsidRDefault="00A25C2E" w:rsidP="00991048">
      <w:pPr>
        <w:ind w:left="720"/>
        <w:rPr>
          <w:rFonts w:ascii="Roboto" w:hAnsi="Roboto" w:cs="Times New Roman"/>
          <w:color w:val="000000" w:themeColor="text1"/>
          <w:lang w:val="en-US"/>
        </w:rPr>
      </w:pPr>
      <w:hyperlink w:anchor="h.2ql0a94s2t2i">
        <w:r w:rsidR="00991048" w:rsidRPr="00991048">
          <w:rPr>
            <w:rFonts w:ascii="Roboto" w:hAnsi="Roboto" w:cs="Times New Roman"/>
            <w:color w:val="000000" w:themeColor="text1"/>
            <w:u w:val="single"/>
            <w:lang w:val="en-US"/>
          </w:rPr>
          <w:t>Lunch</w:t>
        </w:r>
      </w:hyperlink>
    </w:p>
    <w:p w:rsidR="00991048" w:rsidRPr="00991048" w:rsidRDefault="00A25C2E" w:rsidP="00991048">
      <w:pPr>
        <w:ind w:left="720"/>
        <w:rPr>
          <w:rFonts w:ascii="Roboto" w:hAnsi="Roboto" w:cs="Times New Roman"/>
          <w:color w:val="000000" w:themeColor="text1"/>
          <w:lang w:val="en-US"/>
        </w:rPr>
      </w:pPr>
      <w:hyperlink w:anchor="h.c4avnzbwcxwq">
        <w:r w:rsidR="00991048" w:rsidRPr="00991048">
          <w:rPr>
            <w:rFonts w:ascii="Roboto" w:hAnsi="Roboto" w:cs="Times New Roman"/>
            <w:color w:val="000000" w:themeColor="text1"/>
            <w:u w:val="single"/>
            <w:lang w:val="en-US"/>
          </w:rPr>
          <w:t>Housing</w:t>
        </w:r>
      </w:hyperlink>
    </w:p>
    <w:p w:rsidR="00991048" w:rsidRPr="00991048" w:rsidRDefault="00A25C2E" w:rsidP="00991048">
      <w:pPr>
        <w:ind w:left="720"/>
        <w:rPr>
          <w:rFonts w:ascii="Roboto" w:hAnsi="Roboto" w:cs="Times New Roman"/>
          <w:color w:val="000000" w:themeColor="text1"/>
          <w:lang w:val="en-US"/>
        </w:rPr>
      </w:pPr>
      <w:hyperlink w:anchor="h.4sfjm1mz8gvx">
        <w:r w:rsidR="00991048" w:rsidRPr="00991048">
          <w:rPr>
            <w:rFonts w:ascii="Roboto" w:hAnsi="Roboto" w:cs="Times New Roman"/>
            <w:color w:val="000000" w:themeColor="text1"/>
            <w:u w:val="single"/>
            <w:lang w:val="en-US"/>
          </w:rPr>
          <w:t>Cloakroom</w:t>
        </w:r>
      </w:hyperlink>
    </w:p>
    <w:p w:rsidR="00991048" w:rsidRPr="00991048" w:rsidRDefault="00A25C2E" w:rsidP="00991048">
      <w:pPr>
        <w:ind w:left="720"/>
        <w:rPr>
          <w:rFonts w:ascii="Roboto" w:hAnsi="Roboto" w:cs="Times New Roman"/>
          <w:color w:val="000000" w:themeColor="text1"/>
          <w:u w:val="single"/>
          <w:lang w:val="en-US"/>
        </w:rPr>
      </w:pPr>
      <w:hyperlink w:anchor="h.lm8lbangu73c">
        <w:r w:rsidR="00991048" w:rsidRPr="00991048">
          <w:rPr>
            <w:rFonts w:ascii="Roboto" w:hAnsi="Roboto" w:cs="Times New Roman"/>
            <w:color w:val="000000" w:themeColor="text1"/>
            <w:u w:val="single"/>
            <w:lang w:val="en-US"/>
          </w:rPr>
          <w:t>Smoking and drinking</w:t>
        </w:r>
      </w:hyperlink>
    </w:p>
    <w:p w:rsidR="00991048" w:rsidRPr="00991048" w:rsidRDefault="00991048" w:rsidP="00991048">
      <w:pPr>
        <w:ind w:left="720"/>
        <w:rPr>
          <w:rFonts w:ascii="Roboto" w:hAnsi="Roboto" w:cs="Times New Roman"/>
          <w:color w:val="000000" w:themeColor="text1"/>
          <w:u w:val="single"/>
          <w:lang w:val="en-US"/>
        </w:rPr>
      </w:pPr>
    </w:p>
    <w:p w:rsidR="00991048" w:rsidRDefault="00991048" w:rsidP="00991048">
      <w:pPr>
        <w:ind w:left="720"/>
        <w:rPr>
          <w:rFonts w:ascii="Times New Roman" w:hAnsi="Times New Roman" w:cs="Times New Roman"/>
          <w:color w:val="000000" w:themeColor="text1"/>
          <w:u w:val="single"/>
          <w:lang w:val="en-US"/>
        </w:rPr>
      </w:pPr>
    </w:p>
    <w:p w:rsidR="006D7B1A" w:rsidRDefault="006D7B1A" w:rsidP="00991048">
      <w:pPr>
        <w:ind w:left="720"/>
        <w:rPr>
          <w:rFonts w:ascii="Times New Roman" w:hAnsi="Times New Roman" w:cs="Times New Roman"/>
          <w:color w:val="000000" w:themeColor="text1"/>
          <w:u w:val="single"/>
          <w:lang w:val="en-US"/>
        </w:rPr>
      </w:pPr>
    </w:p>
    <w:p w:rsidR="006D7B1A" w:rsidRDefault="006D7B1A" w:rsidP="00991048">
      <w:pPr>
        <w:ind w:left="720"/>
        <w:rPr>
          <w:rFonts w:ascii="Times New Roman" w:hAnsi="Times New Roman" w:cs="Times New Roman"/>
          <w:color w:val="000000" w:themeColor="text1"/>
          <w:u w:val="single"/>
          <w:lang w:val="en-US"/>
        </w:rPr>
      </w:pPr>
    </w:p>
    <w:p w:rsidR="006D7B1A" w:rsidRPr="00991048" w:rsidRDefault="006D7B1A" w:rsidP="00991048">
      <w:pPr>
        <w:ind w:left="720"/>
        <w:rPr>
          <w:rFonts w:ascii="Times New Roman" w:hAnsi="Times New Roman" w:cs="Times New Roman"/>
          <w:color w:val="000000" w:themeColor="text1"/>
          <w:u w:val="single"/>
          <w:lang w:val="en-US"/>
        </w:rPr>
      </w:pPr>
    </w:p>
    <w:p w:rsidR="00991048" w:rsidRPr="00991048" w:rsidRDefault="00991048" w:rsidP="00991048">
      <w:pPr>
        <w:ind w:left="720"/>
        <w:rPr>
          <w:rFonts w:ascii="Times New Roman" w:hAnsi="Times New Roman" w:cs="Times New Roman"/>
          <w:color w:val="000000" w:themeColor="text1"/>
          <w:lang w:val="en-US"/>
        </w:rPr>
      </w:pPr>
    </w:p>
    <w:p w:rsidR="00A25C2E" w:rsidRDefault="00A25C2E" w:rsidP="00991048">
      <w:pPr>
        <w:pStyle w:val="Nagwek1"/>
        <w:jc w:val="center"/>
        <w:rPr>
          <w:rFonts w:ascii="Roboto Bold" w:eastAsia="Times New Roman" w:hAnsi="Roboto Bold" w:cs="Times New Roman"/>
          <w:sz w:val="40"/>
          <w:lang w:val="en-US"/>
        </w:rPr>
      </w:pPr>
    </w:p>
    <w:p w:rsidR="00991048" w:rsidRDefault="00991048" w:rsidP="00991048">
      <w:pPr>
        <w:pStyle w:val="Nagwek1"/>
        <w:jc w:val="center"/>
        <w:rPr>
          <w:rFonts w:ascii="Roboto Bold" w:eastAsia="Times New Roman" w:hAnsi="Roboto Bold" w:cs="Times New Roman"/>
          <w:sz w:val="40"/>
          <w:lang w:val="en-US"/>
        </w:rPr>
      </w:pPr>
      <w:r w:rsidRPr="00F65D35">
        <w:rPr>
          <w:rFonts w:ascii="Roboto Bold" w:eastAsia="Times New Roman" w:hAnsi="Roboto Bold" w:cs="Times New Roman"/>
          <w:sz w:val="40"/>
          <w:lang w:val="en-US"/>
        </w:rPr>
        <w:t>Preparation and Research</w:t>
      </w:r>
    </w:p>
    <w:p w:rsidR="00A25C2E" w:rsidRPr="00A25C2E" w:rsidRDefault="00A25C2E" w:rsidP="00A25C2E">
      <w:pPr>
        <w:rPr>
          <w:lang w:val="en-US"/>
        </w:rPr>
      </w:pPr>
    </w:p>
    <w:p w:rsidR="00991048" w:rsidRPr="00AC6CAF" w:rsidRDefault="00991048" w:rsidP="00991048">
      <w:pPr>
        <w:jc w:val="both"/>
        <w:rPr>
          <w:rFonts w:ascii="Times New Roman" w:hAnsi="Times New Roman" w:cs="Times New Roman"/>
          <w:lang w:val="en-US"/>
        </w:rPr>
      </w:pPr>
    </w:p>
    <w:p w:rsidR="00991048" w:rsidRPr="00991048" w:rsidRDefault="00991048" w:rsidP="00991048">
      <w:pPr>
        <w:ind w:firstLine="720"/>
        <w:jc w:val="both"/>
        <w:rPr>
          <w:rFonts w:ascii="Roboto" w:hAnsi="Roboto" w:cs="Times New Roman"/>
          <w:lang w:val="en-US"/>
        </w:rPr>
      </w:pPr>
      <w:r w:rsidRPr="00991048">
        <w:rPr>
          <w:rFonts w:ascii="Roboto" w:eastAsia="Times New Roman" w:hAnsi="Roboto" w:cs="Times New Roman"/>
          <w:sz w:val="24"/>
          <w:lang w:val="en-US"/>
        </w:rPr>
        <w:t xml:space="preserve">Preparing for any MUN conference is a process of searching for useful information and learning anything that could help you in the course of debate. Even if you are more of an improvising type, having some background information on the issues you will be discussing and on the country you will be representing is always helpful and therefore strongly recommended. Just think of all the ways you could use your knowledge while writing a resolution or defending it in your committee. For example some less-known facts on the issues are amazing for writing speeches, as they might surprise your listeners or even impress them. Also the more information you have, the better you understand your position as a delegate of a given country while discussing a particular issue. Having your research well done makes you feel more comfortable and confident during the debate (especially true for beginner MUNers). While for some people preparing for the conference is a “necessary evil”, some of them find it interesting or even exciting. Whichever type you are, here is a list of four essential steps to follow in the process of your preparation: </w:t>
      </w:r>
    </w:p>
    <w:p w:rsidR="00991048" w:rsidRPr="00991048" w:rsidRDefault="00991048" w:rsidP="00991048">
      <w:pPr>
        <w:jc w:val="both"/>
        <w:rPr>
          <w:rFonts w:ascii="Roboto" w:hAnsi="Roboto" w:cs="Times New Roman"/>
          <w:lang w:val="en-US"/>
        </w:rPr>
      </w:pPr>
    </w:p>
    <w:p w:rsidR="00991048" w:rsidRPr="00991048" w:rsidRDefault="00991048" w:rsidP="00991048">
      <w:pPr>
        <w:numPr>
          <w:ilvl w:val="0"/>
          <w:numId w:val="2"/>
        </w:numPr>
        <w:ind w:hanging="358"/>
        <w:contextualSpacing/>
        <w:jc w:val="both"/>
        <w:rPr>
          <w:rFonts w:ascii="Roboto" w:eastAsia="Times New Roman" w:hAnsi="Roboto" w:cs="Times New Roman"/>
          <w:sz w:val="24"/>
        </w:rPr>
      </w:pPr>
      <w:r w:rsidRPr="00991048">
        <w:rPr>
          <w:rFonts w:ascii="Roboto" w:eastAsia="Times New Roman" w:hAnsi="Roboto" w:cs="Times New Roman"/>
          <w:sz w:val="24"/>
        </w:rPr>
        <w:t>Research your delegation (</w:t>
      </w:r>
      <w:r w:rsidRPr="00991048">
        <w:rPr>
          <w:rFonts w:ascii="Times New Roman" w:eastAsia="Times New Roman" w:hAnsi="Times New Roman" w:cs="Times New Roman"/>
          <w:sz w:val="24"/>
        </w:rPr>
        <w:t>→</w:t>
      </w:r>
      <w:r w:rsidRPr="00991048">
        <w:rPr>
          <w:rFonts w:ascii="Roboto" w:eastAsia="Times New Roman" w:hAnsi="Roboto" w:cs="Times New Roman"/>
          <w:sz w:val="24"/>
        </w:rPr>
        <w:t xml:space="preserve"> </w:t>
      </w:r>
      <w:hyperlink w:anchor="h.rj4xhz21v6t9">
        <w:r w:rsidRPr="00991048">
          <w:rPr>
            <w:rFonts w:ascii="Roboto" w:eastAsia="Times New Roman" w:hAnsi="Roboto" w:cs="Times New Roman"/>
            <w:color w:val="1155CC"/>
            <w:sz w:val="24"/>
            <w:u w:val="single"/>
          </w:rPr>
          <w:t>page 3</w:t>
        </w:r>
      </w:hyperlink>
      <w:r w:rsidRPr="00991048">
        <w:rPr>
          <w:rFonts w:ascii="Roboto" w:eastAsia="Times New Roman" w:hAnsi="Roboto" w:cs="Times New Roman"/>
          <w:sz w:val="24"/>
        </w:rPr>
        <w:t>)</w:t>
      </w:r>
    </w:p>
    <w:p w:rsidR="00991048" w:rsidRPr="00991048" w:rsidRDefault="00991048" w:rsidP="00991048">
      <w:pPr>
        <w:numPr>
          <w:ilvl w:val="0"/>
          <w:numId w:val="2"/>
        </w:numPr>
        <w:ind w:hanging="358"/>
        <w:contextualSpacing/>
        <w:jc w:val="both"/>
        <w:rPr>
          <w:rFonts w:ascii="Roboto" w:eastAsia="Times New Roman" w:hAnsi="Roboto" w:cs="Times New Roman"/>
          <w:sz w:val="24"/>
        </w:rPr>
      </w:pPr>
      <w:r w:rsidRPr="00991048">
        <w:rPr>
          <w:rFonts w:ascii="Roboto" w:eastAsia="Times New Roman" w:hAnsi="Roboto" w:cs="Times New Roman"/>
          <w:sz w:val="24"/>
        </w:rPr>
        <w:t>Research your issues (</w:t>
      </w:r>
      <w:r w:rsidRPr="00991048">
        <w:rPr>
          <w:rFonts w:ascii="Times New Roman" w:eastAsia="Times New Roman" w:hAnsi="Times New Roman" w:cs="Times New Roman"/>
          <w:sz w:val="24"/>
        </w:rPr>
        <w:t>→</w:t>
      </w:r>
      <w:r w:rsidRPr="00991048">
        <w:rPr>
          <w:rFonts w:ascii="Roboto" w:eastAsia="Times New Roman" w:hAnsi="Roboto" w:cs="Times New Roman"/>
          <w:sz w:val="24"/>
        </w:rPr>
        <w:t xml:space="preserve"> </w:t>
      </w:r>
      <w:hyperlink w:anchor="h.nr2le5odg6g9">
        <w:r w:rsidRPr="00991048">
          <w:rPr>
            <w:rFonts w:ascii="Roboto" w:eastAsia="Times New Roman" w:hAnsi="Roboto" w:cs="Times New Roman"/>
            <w:color w:val="1155CC"/>
            <w:sz w:val="24"/>
            <w:u w:val="single"/>
          </w:rPr>
          <w:t>page 4</w:t>
        </w:r>
      </w:hyperlink>
      <w:r w:rsidRPr="00991048">
        <w:rPr>
          <w:rFonts w:ascii="Roboto" w:eastAsia="Times New Roman" w:hAnsi="Roboto" w:cs="Times New Roman"/>
          <w:sz w:val="24"/>
        </w:rPr>
        <w:t>)</w:t>
      </w:r>
    </w:p>
    <w:p w:rsidR="00991048" w:rsidRPr="00991048" w:rsidRDefault="00991048" w:rsidP="00991048">
      <w:pPr>
        <w:numPr>
          <w:ilvl w:val="0"/>
          <w:numId w:val="2"/>
        </w:numPr>
        <w:ind w:hanging="358"/>
        <w:contextualSpacing/>
        <w:jc w:val="both"/>
        <w:rPr>
          <w:rFonts w:ascii="Roboto" w:eastAsia="Times New Roman" w:hAnsi="Roboto" w:cs="Times New Roman"/>
          <w:sz w:val="24"/>
          <w:lang w:val="en-US"/>
        </w:rPr>
      </w:pPr>
      <w:r w:rsidRPr="00991048">
        <w:rPr>
          <w:rFonts w:ascii="Roboto" w:eastAsia="Times New Roman" w:hAnsi="Roboto" w:cs="Times New Roman"/>
          <w:sz w:val="24"/>
          <w:lang w:val="en-US"/>
        </w:rPr>
        <w:t>Explore the UN structure, focusing on the committee you are in (</w:t>
      </w:r>
      <w:r w:rsidRPr="00991048">
        <w:rPr>
          <w:rFonts w:ascii="Times New Roman" w:eastAsia="Times New Roman" w:hAnsi="Times New Roman" w:cs="Times New Roman"/>
          <w:sz w:val="24"/>
          <w:lang w:val="en-US"/>
        </w:rPr>
        <w:t>→</w:t>
      </w:r>
      <w:r w:rsidRPr="00991048">
        <w:rPr>
          <w:rFonts w:ascii="Roboto" w:eastAsia="Times New Roman" w:hAnsi="Roboto" w:cs="Times New Roman"/>
          <w:sz w:val="24"/>
          <w:lang w:val="en-US"/>
        </w:rPr>
        <w:t xml:space="preserve"> </w:t>
      </w:r>
      <w:hyperlink w:anchor="h.631c0u9buyma">
        <w:r w:rsidRPr="00991048">
          <w:rPr>
            <w:rFonts w:ascii="Roboto" w:eastAsia="Times New Roman" w:hAnsi="Roboto" w:cs="Times New Roman"/>
            <w:color w:val="1155CC"/>
            <w:sz w:val="24"/>
            <w:u w:val="single"/>
            <w:lang w:val="en-US"/>
          </w:rPr>
          <w:t>page 5</w:t>
        </w:r>
      </w:hyperlink>
      <w:r w:rsidRPr="00991048">
        <w:rPr>
          <w:rFonts w:ascii="Roboto" w:eastAsia="Times New Roman" w:hAnsi="Roboto" w:cs="Times New Roman"/>
          <w:sz w:val="24"/>
          <w:lang w:val="en-US"/>
        </w:rPr>
        <w:t>)</w:t>
      </w:r>
    </w:p>
    <w:p w:rsidR="00991048" w:rsidRPr="00991048" w:rsidRDefault="00991048" w:rsidP="00991048">
      <w:pPr>
        <w:numPr>
          <w:ilvl w:val="0"/>
          <w:numId w:val="2"/>
        </w:numPr>
        <w:ind w:hanging="358"/>
        <w:contextualSpacing/>
        <w:jc w:val="both"/>
        <w:rPr>
          <w:rFonts w:ascii="Roboto" w:eastAsia="Times New Roman" w:hAnsi="Roboto" w:cs="Times New Roman"/>
          <w:sz w:val="24"/>
          <w:lang w:val="en-US"/>
        </w:rPr>
      </w:pPr>
      <w:r w:rsidRPr="00991048">
        <w:rPr>
          <w:rFonts w:ascii="Roboto" w:eastAsia="Times New Roman" w:hAnsi="Roboto" w:cs="Times New Roman"/>
          <w:sz w:val="24"/>
          <w:lang w:val="en-US"/>
        </w:rPr>
        <w:t>Study the rules of procedure (</w:t>
      </w:r>
      <w:r w:rsidRPr="00991048">
        <w:rPr>
          <w:rFonts w:ascii="Times New Roman" w:eastAsia="Times New Roman" w:hAnsi="Times New Roman" w:cs="Times New Roman"/>
          <w:sz w:val="24"/>
          <w:lang w:val="en-US"/>
        </w:rPr>
        <w:t>→</w:t>
      </w:r>
      <w:r w:rsidRPr="00991048">
        <w:rPr>
          <w:rFonts w:ascii="Roboto" w:eastAsia="Times New Roman" w:hAnsi="Roboto" w:cs="Times New Roman"/>
          <w:sz w:val="24"/>
          <w:lang w:val="en-US"/>
        </w:rPr>
        <w:t xml:space="preserve"> </w:t>
      </w:r>
      <w:hyperlink w:anchor="h.ptrasprlxc6v">
        <w:r w:rsidRPr="00991048">
          <w:rPr>
            <w:rFonts w:ascii="Roboto" w:eastAsia="Times New Roman" w:hAnsi="Roboto" w:cs="Times New Roman"/>
            <w:color w:val="1155CC"/>
            <w:sz w:val="24"/>
            <w:u w:val="single"/>
            <w:lang w:val="en-US"/>
          </w:rPr>
          <w:t>page 14</w:t>
        </w:r>
      </w:hyperlink>
      <w:r w:rsidRPr="00991048">
        <w:rPr>
          <w:rFonts w:ascii="Roboto" w:eastAsia="Times New Roman" w:hAnsi="Roboto" w:cs="Times New Roman"/>
          <w:sz w:val="24"/>
          <w:lang w:val="en-US"/>
        </w:rPr>
        <w:t>)</w:t>
      </w:r>
    </w:p>
    <w:p w:rsidR="00991048" w:rsidRPr="00F65D35" w:rsidRDefault="00991048" w:rsidP="00991048">
      <w:pPr>
        <w:pStyle w:val="Nagwek2"/>
        <w:jc w:val="both"/>
        <w:rPr>
          <w:rFonts w:ascii="Roboto Bold" w:hAnsi="Roboto Bold" w:cs="Times New Roman"/>
          <w:b w:val="0"/>
          <w:lang w:val="en-US"/>
        </w:rPr>
      </w:pPr>
      <w:bookmarkStart w:id="0" w:name="h.rj4xhz21v6t9" w:colFirst="0" w:colLast="0"/>
      <w:bookmarkEnd w:id="0"/>
      <w:r w:rsidRPr="00F65D35">
        <w:rPr>
          <w:rFonts w:ascii="Roboto Bold" w:hAnsi="Roboto Bold" w:cs="Times New Roman"/>
          <w:b w:val="0"/>
          <w:lang w:val="en-US"/>
        </w:rPr>
        <w:t>Researching Your Delegation</w:t>
      </w:r>
    </w:p>
    <w:p w:rsidR="00991048" w:rsidRPr="00F65D35" w:rsidRDefault="00991048" w:rsidP="00991048">
      <w:pPr>
        <w:jc w:val="both"/>
        <w:rPr>
          <w:rFonts w:ascii="Roboto" w:eastAsia="Times New Roman" w:hAnsi="Roboto" w:cs="Times New Roman"/>
          <w:lang w:val="en-US"/>
        </w:rPr>
      </w:pPr>
      <w:r w:rsidRPr="00F65D35">
        <w:rPr>
          <w:rFonts w:ascii="Roboto" w:eastAsia="Times New Roman" w:hAnsi="Roboto" w:cs="Times New Roman"/>
          <w:sz w:val="24"/>
          <w:lang w:val="en-US"/>
        </w:rPr>
        <w:br/>
      </w:r>
      <w:r w:rsidRPr="00F65D35">
        <w:rPr>
          <w:rFonts w:ascii="Roboto" w:eastAsia="Times New Roman" w:hAnsi="Roboto" w:cs="Times New Roman"/>
          <w:lang w:val="en-US"/>
        </w:rPr>
        <w:t xml:space="preserve">In order to keep the course of the conference as close to the actual United Nations debates as possible, all delegates must make sure they are well prepared for the role they are to play. That will be the role of an official representative of the assigned country/organization. There are plenty of sources that could help you “do your homework”. Make an effort to find them and use them for your research. Below, please find how you could use the Internet for this purpose. </w:t>
      </w:r>
    </w:p>
    <w:p w:rsidR="00991048" w:rsidRPr="00F65D35" w:rsidRDefault="00991048" w:rsidP="00991048">
      <w:pPr>
        <w:jc w:val="both"/>
        <w:rPr>
          <w:rFonts w:ascii="Roboto" w:eastAsia="Times New Roman" w:hAnsi="Roboto" w:cs="Times New Roman"/>
          <w:lang w:val="en-US"/>
        </w:rPr>
      </w:pPr>
      <w:r w:rsidRPr="00F65D35">
        <w:rPr>
          <w:rFonts w:ascii="Roboto" w:eastAsia="Times New Roman" w:hAnsi="Roboto" w:cs="Times New Roman"/>
          <w:lang w:val="en-US"/>
        </w:rPr>
        <w:t xml:space="preserve">As for </w:t>
      </w:r>
      <w:r w:rsidRPr="00F65D35">
        <w:rPr>
          <w:rFonts w:ascii="Roboto" w:eastAsia="Times New Roman" w:hAnsi="Roboto" w:cs="Times New Roman"/>
          <w:b/>
          <w:lang w:val="en-US"/>
        </w:rPr>
        <w:t>books</w:t>
      </w:r>
      <w:r w:rsidRPr="00F65D35">
        <w:rPr>
          <w:rFonts w:ascii="Roboto" w:eastAsia="Times New Roman" w:hAnsi="Roboto" w:cs="Times New Roman"/>
          <w:lang w:val="en-US"/>
        </w:rPr>
        <w:t xml:space="preserve">, you can try to search for useful information in Encyclopedias, World Atlases and any publications you manage to find, although it is no secret that at this point using the Internet is both quicker and more effective. </w:t>
      </w:r>
    </w:p>
    <w:p w:rsidR="00991048" w:rsidRDefault="00991048" w:rsidP="00991048">
      <w:pPr>
        <w:jc w:val="both"/>
        <w:rPr>
          <w:rFonts w:ascii="Times New Roman" w:eastAsia="Times New Roman" w:hAnsi="Times New Roman" w:cs="Times New Roman"/>
          <w:lang w:val="en-US"/>
        </w:rPr>
      </w:pPr>
    </w:p>
    <w:p w:rsidR="00991048" w:rsidRPr="00AC6CAF" w:rsidRDefault="00991048" w:rsidP="00991048">
      <w:pPr>
        <w:jc w:val="both"/>
        <w:rPr>
          <w:rFonts w:ascii="Times New Roman" w:hAnsi="Times New Roman" w:cs="Times New Roman"/>
          <w:lang w:val="en-US"/>
        </w:rPr>
      </w:pPr>
    </w:p>
    <w:p w:rsidR="00F65D35" w:rsidRDefault="00A25C2E" w:rsidP="00991048">
      <w:pPr>
        <w:pStyle w:val="Nagwek2"/>
        <w:jc w:val="both"/>
        <w:rPr>
          <w:rFonts w:ascii="Times New Roman" w:hAnsi="Times New Roman" w:cs="Times New Roman"/>
          <w:u w:val="single"/>
          <w:lang w:val="en-US"/>
        </w:rPr>
      </w:pPr>
      <w:bookmarkStart w:id="1" w:name="h.nr2le5odg6g9" w:colFirst="0" w:colLast="0"/>
      <w:bookmarkEnd w:id="1"/>
      <w:r>
        <w:rPr>
          <w:noProof/>
        </w:rPr>
        <w:lastRenderedPageBreak/>
        <w:drawing>
          <wp:anchor distT="0" distB="0" distL="114300" distR="114300" simplePos="0" relativeHeight="251670528" behindDoc="0" locked="0" layoutInCell="1" allowOverlap="1">
            <wp:simplePos x="0" y="0"/>
            <wp:positionH relativeFrom="margin">
              <wp:align>center</wp:align>
            </wp:positionH>
            <wp:positionV relativeFrom="margin">
              <wp:align>center</wp:align>
            </wp:positionV>
            <wp:extent cx="6961505" cy="6961505"/>
            <wp:effectExtent l="0" t="0" r="0" b="0"/>
            <wp:wrapSquare wrapText="bothSides"/>
            <wp:docPr id="1" name="Obraz 3" descr="Info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grafika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61505" cy="6961505"/>
                    </a:xfrm>
                    <a:prstGeom prst="rect">
                      <a:avLst/>
                    </a:prstGeom>
                    <a:noFill/>
                  </pic:spPr>
                </pic:pic>
              </a:graphicData>
            </a:graphic>
            <wp14:sizeRelH relativeFrom="page">
              <wp14:pctWidth>0</wp14:pctWidth>
            </wp14:sizeRelH>
            <wp14:sizeRelV relativeFrom="page">
              <wp14:pctHeight>0</wp14:pctHeight>
            </wp14:sizeRelV>
          </wp:anchor>
        </w:drawing>
      </w:r>
      <w:r w:rsidR="00991048" w:rsidRPr="00AC6CAF">
        <w:rPr>
          <w:rFonts w:ascii="Times New Roman" w:hAnsi="Times New Roman" w:cs="Times New Roman"/>
          <w:u w:val="single"/>
          <w:lang w:val="en-US"/>
        </w:rPr>
        <w:br/>
      </w:r>
    </w:p>
    <w:p w:rsidR="006D7B1A" w:rsidRDefault="006D7B1A" w:rsidP="00991048">
      <w:pPr>
        <w:pStyle w:val="Nagwek2"/>
        <w:jc w:val="both"/>
        <w:rPr>
          <w:rFonts w:ascii="Roboto" w:hAnsi="Roboto" w:cs="Times New Roman"/>
          <w:u w:val="single"/>
          <w:lang w:val="en-US"/>
        </w:rPr>
      </w:pPr>
    </w:p>
    <w:p w:rsidR="006D7B1A" w:rsidRDefault="006D7B1A" w:rsidP="00991048">
      <w:pPr>
        <w:pStyle w:val="Nagwek2"/>
        <w:jc w:val="both"/>
        <w:rPr>
          <w:rFonts w:ascii="Roboto" w:hAnsi="Roboto" w:cs="Times New Roman"/>
          <w:u w:val="single"/>
          <w:lang w:val="en-US"/>
        </w:rPr>
      </w:pPr>
    </w:p>
    <w:p w:rsidR="00991048" w:rsidRPr="006D7B1A" w:rsidRDefault="00991048" w:rsidP="00991048">
      <w:pPr>
        <w:pStyle w:val="Nagwek2"/>
        <w:jc w:val="both"/>
        <w:rPr>
          <w:rFonts w:ascii="Roboto" w:hAnsi="Roboto" w:cs="Times New Roman"/>
          <w:lang w:val="en-US"/>
        </w:rPr>
      </w:pPr>
      <w:r w:rsidRPr="006D7B1A">
        <w:rPr>
          <w:rFonts w:ascii="Roboto" w:hAnsi="Roboto" w:cs="Times New Roman"/>
          <w:u w:val="single"/>
          <w:lang w:val="en-US"/>
        </w:rPr>
        <w:t>Researching Your Issues</w:t>
      </w:r>
    </w:p>
    <w:p w:rsidR="00991048" w:rsidRPr="006D7B1A" w:rsidRDefault="00991048" w:rsidP="00991048">
      <w:pPr>
        <w:jc w:val="both"/>
        <w:rPr>
          <w:rFonts w:ascii="Roboto" w:hAnsi="Roboto" w:cs="Times New Roman"/>
          <w:lang w:val="en-US"/>
        </w:rPr>
      </w:pPr>
    </w:p>
    <w:p w:rsidR="00991048" w:rsidRPr="006D7B1A" w:rsidRDefault="00991048" w:rsidP="00991048">
      <w:pPr>
        <w:ind w:firstLine="720"/>
        <w:jc w:val="both"/>
        <w:rPr>
          <w:rFonts w:ascii="Roboto" w:hAnsi="Roboto" w:cs="Times New Roman"/>
          <w:lang w:val="en-US"/>
        </w:rPr>
      </w:pPr>
      <w:r w:rsidRPr="006D7B1A">
        <w:rPr>
          <w:rFonts w:ascii="Roboto" w:eastAsia="Times New Roman" w:hAnsi="Roboto" w:cs="Times New Roman"/>
          <w:lang w:val="en-US"/>
        </w:rPr>
        <w:t xml:space="preserve">When it comes to researching your issues, you are not completely on your own, as you can rely on </w:t>
      </w:r>
      <w:r w:rsidRPr="006D7B1A">
        <w:rPr>
          <w:rFonts w:ascii="Roboto" w:eastAsia="Times New Roman" w:hAnsi="Roboto" w:cs="Times New Roman"/>
          <w:b/>
          <w:lang w:val="en-US"/>
        </w:rPr>
        <w:t>Research Reports</w:t>
      </w:r>
      <w:r w:rsidRPr="006D7B1A">
        <w:rPr>
          <w:rFonts w:ascii="Roboto" w:eastAsia="Times New Roman" w:hAnsi="Roboto" w:cs="Times New Roman"/>
          <w:lang w:val="en-US"/>
        </w:rPr>
        <w:t xml:space="preserve">, provided by the Student Officers. However, you still have some work to do yourself. That is because Research Reports only give you the general picture of an issue, not specifying particular countries’ statements. Therefore it is up to you to collect information on </w:t>
      </w:r>
      <w:r w:rsidRPr="006D7B1A">
        <w:rPr>
          <w:rFonts w:ascii="Roboto" w:eastAsia="Times New Roman" w:hAnsi="Roboto" w:cs="Times New Roman"/>
          <w:b/>
          <w:lang w:val="en-US"/>
        </w:rPr>
        <w:t>your country’s policy</w:t>
      </w:r>
      <w:r w:rsidRPr="006D7B1A">
        <w:rPr>
          <w:rFonts w:ascii="Roboto" w:eastAsia="Times New Roman" w:hAnsi="Roboto" w:cs="Times New Roman"/>
          <w:lang w:val="en-US"/>
        </w:rPr>
        <w:t xml:space="preserve"> with regard to the issues discussed in your committee. Now, while researching an issue you will probably come across both old and new information. You need to properly order it (chronologically) so you do not get all tangled-up and confused. Please notice that it would be advisable for you to search for all different kinds of information, such as historical facts, opinions, news, statistics, etc. Importantly, adopt the right, positive attitude, helpful in committing yourself to hard work. There are a lot of sources that will help you through it. </w:t>
      </w:r>
      <w:r w:rsidRPr="006D7B1A">
        <w:rPr>
          <w:rFonts w:ascii="Roboto" w:hAnsi="Roboto" w:cs="Times New Roman"/>
          <w:noProof/>
        </w:rPr>
        <w:drawing>
          <wp:anchor distT="19050" distB="19050" distL="19050" distR="19050" simplePos="0" relativeHeight="251660288" behindDoc="0" locked="0" layoutInCell="0" hidden="0" allowOverlap="0" wp14:anchorId="2AD5AEA6" wp14:editId="6299F144">
            <wp:simplePos x="0" y="0"/>
            <wp:positionH relativeFrom="margin">
              <wp:posOffset>-76199</wp:posOffset>
            </wp:positionH>
            <wp:positionV relativeFrom="paragraph">
              <wp:posOffset>1990725</wp:posOffset>
            </wp:positionV>
            <wp:extent cx="6053138" cy="4809997"/>
            <wp:effectExtent l="0" t="0" r="0" b="0"/>
            <wp:wrapSquare wrapText="bothSides" distT="19050" distB="19050" distL="19050" distR="19050"/>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6053138" cy="4809997"/>
                    </a:xfrm>
                    <a:prstGeom prst="rect">
                      <a:avLst/>
                    </a:prstGeom>
                    <a:ln/>
                  </pic:spPr>
                </pic:pic>
              </a:graphicData>
            </a:graphic>
          </wp:anchor>
        </w:drawing>
      </w:r>
    </w:p>
    <w:p w:rsidR="00991048" w:rsidRPr="006D7B1A" w:rsidRDefault="00991048" w:rsidP="00991048">
      <w:pPr>
        <w:pStyle w:val="Nagwek2"/>
        <w:jc w:val="both"/>
        <w:rPr>
          <w:rFonts w:ascii="Roboto" w:hAnsi="Roboto" w:cs="Times New Roman"/>
          <w:u w:val="single"/>
          <w:lang w:val="en-US"/>
        </w:rPr>
      </w:pPr>
      <w:bookmarkStart w:id="2" w:name="h.631c0u9buyma" w:colFirst="0" w:colLast="0"/>
      <w:bookmarkEnd w:id="2"/>
    </w:p>
    <w:p w:rsidR="00991048" w:rsidRPr="006D7B1A" w:rsidRDefault="00991048" w:rsidP="00991048">
      <w:pPr>
        <w:pStyle w:val="Nagwek2"/>
        <w:jc w:val="both"/>
        <w:rPr>
          <w:rFonts w:ascii="Roboto" w:hAnsi="Roboto" w:cs="Times New Roman"/>
        </w:rPr>
      </w:pPr>
      <w:r w:rsidRPr="006D7B1A">
        <w:rPr>
          <w:rFonts w:ascii="Roboto" w:hAnsi="Roboto" w:cs="Times New Roman"/>
          <w:u w:val="single"/>
        </w:rPr>
        <w:t xml:space="preserve">MUN Structure </w:t>
      </w:r>
    </w:p>
    <w:p w:rsidR="00991048" w:rsidRPr="006D7B1A" w:rsidRDefault="00991048" w:rsidP="00991048">
      <w:pPr>
        <w:pStyle w:val="Nagwek2"/>
        <w:jc w:val="both"/>
        <w:rPr>
          <w:rFonts w:ascii="Roboto" w:hAnsi="Roboto" w:cs="Times New Roman"/>
        </w:rPr>
      </w:pPr>
      <w:r w:rsidRPr="006D7B1A">
        <w:rPr>
          <w:rFonts w:ascii="Roboto" w:hAnsi="Roboto" w:cs="Times New Roman"/>
          <w:noProof/>
        </w:rPr>
        <w:drawing>
          <wp:inline distT="19050" distB="19050" distL="19050" distR="19050" wp14:anchorId="46C9AB2C" wp14:editId="41B89F49">
            <wp:extent cx="6057900" cy="4889500"/>
            <wp:effectExtent l="0" t="0" r="0" b="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6057900" cy="4889500"/>
                    </a:xfrm>
                    <a:prstGeom prst="rect">
                      <a:avLst/>
                    </a:prstGeom>
                    <a:ln/>
                  </pic:spPr>
                </pic:pic>
              </a:graphicData>
            </a:graphic>
          </wp:inline>
        </w:drawing>
      </w:r>
    </w:p>
    <w:p w:rsidR="00991048" w:rsidRPr="006D7B1A" w:rsidRDefault="00991048" w:rsidP="00991048">
      <w:pPr>
        <w:jc w:val="both"/>
        <w:rPr>
          <w:rFonts w:ascii="Roboto" w:hAnsi="Roboto" w:cs="Times New Roman"/>
        </w:rPr>
      </w:pPr>
    </w:p>
    <w:p w:rsidR="006D7B1A" w:rsidRDefault="00991048" w:rsidP="006D7B1A">
      <w:pPr>
        <w:rPr>
          <w:rFonts w:ascii="Roboto" w:eastAsia="Times New Roman" w:hAnsi="Roboto" w:cs="Times New Roman"/>
          <w:sz w:val="24"/>
          <w:lang w:val="en-US"/>
        </w:rPr>
      </w:pPr>
      <w:r w:rsidRPr="006D7B1A">
        <w:rPr>
          <w:rFonts w:ascii="Roboto" w:eastAsia="Times New Roman" w:hAnsi="Roboto" w:cs="Times New Roman"/>
          <w:b/>
          <w:sz w:val="24"/>
          <w:lang w:val="en-US"/>
        </w:rPr>
        <w:t xml:space="preserve">GA1 </w:t>
      </w:r>
      <w:r w:rsidRPr="006D7B1A">
        <w:rPr>
          <w:rFonts w:ascii="Roboto" w:eastAsia="Times New Roman" w:hAnsi="Roboto" w:cs="Times New Roman"/>
          <w:sz w:val="24"/>
          <w:lang w:val="en-US"/>
        </w:rPr>
        <w:t>- Disarmament and International Security</w:t>
      </w:r>
      <w:r w:rsidRPr="006D7B1A">
        <w:rPr>
          <w:rFonts w:ascii="Roboto" w:eastAsia="Times New Roman" w:hAnsi="Roboto" w:cs="Times New Roman"/>
          <w:sz w:val="24"/>
          <w:lang w:val="en-US"/>
        </w:rPr>
        <w:br/>
      </w:r>
      <w:r w:rsidRPr="006D7B1A">
        <w:rPr>
          <w:rFonts w:ascii="Roboto" w:eastAsia="Times New Roman" w:hAnsi="Roboto" w:cs="Times New Roman"/>
          <w:sz w:val="24"/>
          <w:lang w:val="en-US"/>
        </w:rPr>
        <w:br/>
      </w:r>
      <w:r w:rsidRPr="006D7B1A">
        <w:rPr>
          <w:rFonts w:ascii="Roboto" w:eastAsia="Times New Roman" w:hAnsi="Roboto" w:cs="Times New Roman"/>
          <w:b/>
          <w:sz w:val="24"/>
          <w:lang w:val="en-US"/>
        </w:rPr>
        <w:t>GA2</w:t>
      </w:r>
      <w:r w:rsidRPr="006D7B1A">
        <w:rPr>
          <w:rFonts w:ascii="Roboto" w:eastAsia="Times New Roman" w:hAnsi="Roboto" w:cs="Times New Roman"/>
          <w:sz w:val="24"/>
          <w:lang w:val="en-US"/>
        </w:rPr>
        <w:t xml:space="preserve"> - Economic and Financial</w:t>
      </w:r>
      <w:r w:rsidRPr="006D7B1A">
        <w:rPr>
          <w:rFonts w:ascii="Roboto" w:eastAsia="Times New Roman" w:hAnsi="Roboto" w:cs="Times New Roman"/>
          <w:sz w:val="24"/>
          <w:lang w:val="en-US"/>
        </w:rPr>
        <w:br/>
      </w:r>
      <w:r w:rsidRPr="006D7B1A">
        <w:rPr>
          <w:rFonts w:ascii="Roboto" w:eastAsia="Times New Roman" w:hAnsi="Roboto" w:cs="Times New Roman"/>
          <w:sz w:val="24"/>
          <w:lang w:val="en-US"/>
        </w:rPr>
        <w:br/>
      </w:r>
      <w:r w:rsidRPr="006D7B1A">
        <w:rPr>
          <w:rFonts w:ascii="Roboto" w:eastAsia="Times New Roman" w:hAnsi="Roboto" w:cs="Times New Roman"/>
          <w:b/>
          <w:sz w:val="24"/>
          <w:lang w:val="en-US"/>
        </w:rPr>
        <w:t>GA3</w:t>
      </w:r>
      <w:r w:rsidRPr="006D7B1A">
        <w:rPr>
          <w:rFonts w:ascii="Roboto" w:eastAsia="Times New Roman" w:hAnsi="Roboto" w:cs="Times New Roman"/>
          <w:sz w:val="24"/>
          <w:lang w:val="en-US"/>
        </w:rPr>
        <w:t xml:space="preserve"> - Social, Humanitarian and Cultural</w:t>
      </w:r>
      <w:r w:rsidRPr="006D7B1A">
        <w:rPr>
          <w:rFonts w:ascii="Roboto" w:eastAsia="Times New Roman" w:hAnsi="Roboto" w:cs="Times New Roman"/>
          <w:sz w:val="24"/>
          <w:lang w:val="en-US"/>
        </w:rPr>
        <w:br/>
      </w:r>
      <w:r w:rsidRPr="006D7B1A">
        <w:rPr>
          <w:rFonts w:ascii="Roboto" w:eastAsia="Times New Roman" w:hAnsi="Roboto" w:cs="Times New Roman"/>
          <w:sz w:val="24"/>
          <w:lang w:val="en-US"/>
        </w:rPr>
        <w:br/>
      </w:r>
      <w:r w:rsidRPr="006D7B1A">
        <w:rPr>
          <w:rFonts w:ascii="Roboto" w:eastAsia="Times New Roman" w:hAnsi="Roboto" w:cs="Times New Roman"/>
          <w:b/>
          <w:sz w:val="24"/>
          <w:lang w:val="en-US"/>
        </w:rPr>
        <w:t>GA4</w:t>
      </w:r>
      <w:r w:rsidRPr="006D7B1A">
        <w:rPr>
          <w:rFonts w:ascii="Roboto" w:eastAsia="Times New Roman" w:hAnsi="Roboto" w:cs="Times New Roman"/>
          <w:sz w:val="24"/>
          <w:lang w:val="en-US"/>
        </w:rPr>
        <w:t xml:space="preserve"> - Special Political and Decolonization</w:t>
      </w:r>
      <w:bookmarkStart w:id="3" w:name="h.6z5ag4aa6qgz" w:colFirst="0" w:colLast="0"/>
      <w:bookmarkEnd w:id="3"/>
    </w:p>
    <w:p w:rsidR="006D7B1A" w:rsidRDefault="006D7B1A" w:rsidP="006D7B1A">
      <w:pPr>
        <w:rPr>
          <w:rFonts w:ascii="Roboto" w:eastAsia="Times New Roman" w:hAnsi="Roboto" w:cs="Times New Roman"/>
          <w:sz w:val="24"/>
          <w:lang w:val="en-US"/>
        </w:rPr>
      </w:pPr>
    </w:p>
    <w:p w:rsidR="006D7B1A" w:rsidRDefault="006D7B1A" w:rsidP="006D7B1A">
      <w:pPr>
        <w:jc w:val="center"/>
        <w:rPr>
          <w:rFonts w:ascii="Roboto" w:eastAsia="Times New Roman" w:hAnsi="Roboto" w:cs="Times New Roman"/>
          <w:b/>
          <w:sz w:val="40"/>
          <w:lang w:val="en-US"/>
        </w:rPr>
      </w:pPr>
    </w:p>
    <w:p w:rsidR="006D7B1A" w:rsidRDefault="006D7B1A" w:rsidP="006D7B1A">
      <w:pPr>
        <w:jc w:val="center"/>
        <w:rPr>
          <w:rFonts w:ascii="Roboto" w:eastAsia="Times New Roman" w:hAnsi="Roboto" w:cs="Times New Roman"/>
          <w:b/>
          <w:sz w:val="40"/>
          <w:lang w:val="en-US"/>
        </w:rPr>
      </w:pPr>
    </w:p>
    <w:p w:rsidR="006D7B1A" w:rsidRDefault="006D7B1A" w:rsidP="006D7B1A">
      <w:pPr>
        <w:jc w:val="center"/>
        <w:rPr>
          <w:rFonts w:ascii="Roboto" w:eastAsia="Times New Roman" w:hAnsi="Roboto" w:cs="Times New Roman"/>
          <w:b/>
          <w:sz w:val="40"/>
          <w:lang w:val="en-US"/>
        </w:rPr>
      </w:pPr>
    </w:p>
    <w:p w:rsidR="00991048" w:rsidRPr="006D7B1A" w:rsidRDefault="00991048" w:rsidP="006D7B1A">
      <w:pPr>
        <w:jc w:val="center"/>
        <w:rPr>
          <w:rFonts w:ascii="Roboto" w:hAnsi="Roboto" w:cs="Times New Roman"/>
          <w:b/>
          <w:lang w:val="en-US"/>
        </w:rPr>
      </w:pPr>
      <w:r w:rsidRPr="006D7B1A">
        <w:rPr>
          <w:rFonts w:ascii="Roboto" w:eastAsia="Times New Roman" w:hAnsi="Roboto" w:cs="Times New Roman"/>
          <w:b/>
          <w:sz w:val="40"/>
          <w:lang w:val="en-US"/>
        </w:rPr>
        <w:lastRenderedPageBreak/>
        <w:t>Writing a  Policy Statement</w:t>
      </w:r>
    </w:p>
    <w:p w:rsidR="00991048" w:rsidRPr="006D7B1A" w:rsidRDefault="00991048" w:rsidP="00991048">
      <w:pPr>
        <w:jc w:val="both"/>
        <w:rPr>
          <w:rFonts w:ascii="Roboto" w:hAnsi="Roboto" w:cs="Times New Roman"/>
          <w:lang w:val="en-US"/>
        </w:rPr>
      </w:pPr>
    </w:p>
    <w:p w:rsidR="00991048" w:rsidRPr="006D7B1A" w:rsidRDefault="00991048" w:rsidP="00991048">
      <w:pPr>
        <w:ind w:firstLine="720"/>
        <w:jc w:val="both"/>
        <w:rPr>
          <w:rFonts w:ascii="Roboto" w:hAnsi="Roboto" w:cs="Times New Roman"/>
          <w:lang w:val="en-US"/>
        </w:rPr>
      </w:pPr>
      <w:r w:rsidRPr="006D7B1A">
        <w:rPr>
          <w:rFonts w:ascii="Roboto" w:eastAsia="Times New Roman" w:hAnsi="Roboto" w:cs="Times New Roman"/>
          <w:sz w:val="24"/>
          <w:lang w:val="en-US"/>
        </w:rPr>
        <w:t>In preparation for a MUN conference, delegates should write policy statements, which are documents that briefly and clearly explain the </w:t>
      </w:r>
      <w:r w:rsidRPr="006D7B1A">
        <w:rPr>
          <w:rFonts w:ascii="Roboto" w:eastAsia="Times New Roman" w:hAnsi="Roboto" w:cs="Times New Roman"/>
          <w:b/>
          <w:sz w:val="24"/>
          <w:lang w:val="en-US"/>
        </w:rPr>
        <w:t>policies </w:t>
      </w:r>
      <w:r w:rsidRPr="006D7B1A">
        <w:rPr>
          <w:rFonts w:ascii="Roboto" w:eastAsia="Times New Roman" w:hAnsi="Roboto" w:cs="Times New Roman"/>
          <w:sz w:val="24"/>
          <w:lang w:val="en-US"/>
        </w:rPr>
        <w:t>of the delegate’s country/organization with respect to the issues dealt with in respective committees at the conference. It appears important to write policy statements as they serve as reference documents for delegation members and committee members during the conference. Additionally, policy statements may provide an excellent tool in the lobbying process; they may also serve as the basis for your opening speech in your committee.</w:t>
      </w:r>
    </w:p>
    <w:p w:rsidR="00991048" w:rsidRPr="006D7B1A" w:rsidRDefault="00991048" w:rsidP="00991048">
      <w:pPr>
        <w:jc w:val="both"/>
        <w:rPr>
          <w:rFonts w:ascii="Roboto" w:hAnsi="Roboto" w:cs="Times New Roman"/>
          <w:lang w:val="en-US"/>
        </w:rPr>
      </w:pPr>
      <w:r w:rsidRPr="006D7B1A">
        <w:rPr>
          <w:rFonts w:ascii="Roboto" w:eastAsia="Times New Roman" w:hAnsi="Roboto" w:cs="Times New Roman"/>
          <w:sz w:val="24"/>
          <w:lang w:val="en-US"/>
        </w:rPr>
        <w:t>In order to produce a useful policy statement, delegates ought to carry out thorough research. In a policy statement, the delegate should remember to include the following:</w:t>
      </w:r>
    </w:p>
    <w:p w:rsidR="00991048" w:rsidRPr="006D7B1A" w:rsidRDefault="00991048" w:rsidP="00991048">
      <w:pPr>
        <w:jc w:val="both"/>
        <w:rPr>
          <w:rFonts w:ascii="Roboto" w:hAnsi="Roboto" w:cs="Times New Roman"/>
          <w:lang w:val="en-US"/>
        </w:rPr>
      </w:pPr>
    </w:p>
    <w:p w:rsidR="00991048" w:rsidRPr="006D7B1A" w:rsidRDefault="00991048" w:rsidP="00991048">
      <w:pPr>
        <w:numPr>
          <w:ilvl w:val="0"/>
          <w:numId w:val="1"/>
        </w:numPr>
        <w:ind w:hanging="359"/>
        <w:jc w:val="both"/>
        <w:rPr>
          <w:rFonts w:ascii="Roboto" w:hAnsi="Roboto" w:cs="Times New Roman"/>
          <w:sz w:val="24"/>
          <w:lang w:val="en-US"/>
        </w:rPr>
      </w:pPr>
      <w:r w:rsidRPr="006D7B1A">
        <w:rPr>
          <w:rFonts w:ascii="Roboto" w:eastAsia="Times New Roman" w:hAnsi="Roboto" w:cs="Times New Roman"/>
          <w:sz w:val="24"/>
          <w:lang w:val="en-US"/>
        </w:rPr>
        <w:t>Explain and define the issue and its most important terms;</w:t>
      </w:r>
    </w:p>
    <w:p w:rsidR="00991048" w:rsidRPr="006D7B1A" w:rsidRDefault="00991048" w:rsidP="00991048">
      <w:pPr>
        <w:numPr>
          <w:ilvl w:val="0"/>
          <w:numId w:val="1"/>
        </w:numPr>
        <w:ind w:hanging="359"/>
        <w:jc w:val="both"/>
        <w:rPr>
          <w:rFonts w:ascii="Roboto" w:hAnsi="Roboto" w:cs="Times New Roman"/>
          <w:sz w:val="24"/>
          <w:lang w:val="en-US"/>
        </w:rPr>
      </w:pPr>
      <w:r w:rsidRPr="006D7B1A">
        <w:rPr>
          <w:rFonts w:ascii="Roboto" w:eastAsia="Times New Roman" w:hAnsi="Roboto" w:cs="Times New Roman"/>
          <w:sz w:val="24"/>
          <w:lang w:val="en-US"/>
        </w:rPr>
        <w:t>Provide a short summary of recent international action related to the issue;</w:t>
      </w:r>
    </w:p>
    <w:p w:rsidR="00991048" w:rsidRPr="006D7B1A" w:rsidRDefault="00991048" w:rsidP="00991048">
      <w:pPr>
        <w:numPr>
          <w:ilvl w:val="0"/>
          <w:numId w:val="1"/>
        </w:numPr>
        <w:ind w:hanging="359"/>
        <w:jc w:val="both"/>
        <w:rPr>
          <w:rFonts w:ascii="Roboto" w:hAnsi="Roboto" w:cs="Times New Roman"/>
          <w:sz w:val="24"/>
          <w:lang w:val="en-US"/>
        </w:rPr>
      </w:pPr>
      <w:r w:rsidRPr="006D7B1A">
        <w:rPr>
          <w:rFonts w:ascii="Roboto" w:eastAsia="Times New Roman" w:hAnsi="Roboto" w:cs="Times New Roman"/>
          <w:sz w:val="24"/>
          <w:lang w:val="en-US"/>
        </w:rPr>
        <w:t>Refer to key documents that relate to the issue;</w:t>
      </w:r>
    </w:p>
    <w:p w:rsidR="00991048" w:rsidRPr="006D7B1A" w:rsidRDefault="00991048" w:rsidP="00991048">
      <w:pPr>
        <w:numPr>
          <w:ilvl w:val="0"/>
          <w:numId w:val="1"/>
        </w:numPr>
        <w:ind w:hanging="359"/>
        <w:jc w:val="both"/>
        <w:rPr>
          <w:rFonts w:ascii="Roboto" w:hAnsi="Roboto" w:cs="Times New Roman"/>
          <w:sz w:val="24"/>
          <w:lang w:val="en-US"/>
        </w:rPr>
      </w:pPr>
      <w:r w:rsidRPr="006D7B1A">
        <w:rPr>
          <w:rFonts w:ascii="Roboto" w:eastAsia="Times New Roman" w:hAnsi="Roboto" w:cs="Times New Roman"/>
          <w:sz w:val="24"/>
          <w:lang w:val="en-US"/>
        </w:rPr>
        <w:t>State the country’s general position on the issue;</w:t>
      </w:r>
    </w:p>
    <w:p w:rsidR="00991048" w:rsidRPr="006D7B1A" w:rsidRDefault="00991048" w:rsidP="00991048">
      <w:pPr>
        <w:numPr>
          <w:ilvl w:val="0"/>
          <w:numId w:val="1"/>
        </w:numPr>
        <w:ind w:hanging="359"/>
        <w:jc w:val="both"/>
        <w:rPr>
          <w:rFonts w:ascii="Roboto" w:hAnsi="Roboto" w:cs="Times New Roman"/>
          <w:sz w:val="24"/>
          <w:lang w:val="en-US"/>
        </w:rPr>
      </w:pPr>
      <w:r w:rsidRPr="006D7B1A">
        <w:rPr>
          <w:rFonts w:ascii="Roboto" w:eastAsia="Times New Roman" w:hAnsi="Roboto" w:cs="Times New Roman"/>
          <w:sz w:val="24"/>
          <w:lang w:val="en-US"/>
        </w:rPr>
        <w:t>Briefly make suggestions that are in line with their country’s policies to provide a solution to the issue.</w:t>
      </w:r>
    </w:p>
    <w:p w:rsidR="00991048" w:rsidRPr="006D7B1A" w:rsidRDefault="00991048" w:rsidP="00991048">
      <w:pPr>
        <w:jc w:val="both"/>
        <w:rPr>
          <w:rFonts w:ascii="Roboto" w:hAnsi="Roboto" w:cs="Times New Roman"/>
          <w:lang w:val="en-US"/>
        </w:rPr>
      </w:pPr>
    </w:p>
    <w:p w:rsidR="00991048" w:rsidRPr="006D7B1A" w:rsidRDefault="00991048" w:rsidP="00991048">
      <w:pPr>
        <w:jc w:val="both"/>
        <w:rPr>
          <w:rFonts w:ascii="Roboto" w:hAnsi="Roboto" w:cs="Times New Roman"/>
          <w:lang w:val="en-US"/>
        </w:rPr>
      </w:pPr>
      <w:r w:rsidRPr="006D7B1A">
        <w:rPr>
          <w:rFonts w:ascii="Roboto" w:eastAsia="Times New Roman" w:hAnsi="Roboto" w:cs="Times New Roman"/>
          <w:sz w:val="24"/>
          <w:highlight w:val="white"/>
          <w:lang w:val="en-US"/>
        </w:rPr>
        <w:t xml:space="preserve">At the top of the policy statement, please include an appropriate heading. </w:t>
      </w:r>
      <w:r w:rsidRPr="006D7B1A">
        <w:rPr>
          <w:rFonts w:ascii="Roboto" w:eastAsia="Times New Roman" w:hAnsi="Roboto" w:cs="Times New Roman"/>
          <w:sz w:val="24"/>
          <w:lang w:val="en-US"/>
        </w:rPr>
        <w:t>The Heading includes the name of the country/organization providing the statement, the name of the Committee/Council, and the issue the statement relates to (agenda topic). Policy statements should not be too detailed on the issue in question, as this is what resolutions should do. Make sure your policy statement does not exceed </w:t>
      </w:r>
      <w:r w:rsidRPr="006D7B1A">
        <w:rPr>
          <w:rFonts w:ascii="Roboto" w:eastAsia="Times New Roman" w:hAnsi="Roboto" w:cs="Times New Roman"/>
          <w:b/>
          <w:sz w:val="24"/>
          <w:lang w:val="en-US"/>
        </w:rPr>
        <w:t>400 words</w:t>
      </w:r>
      <w:r w:rsidRPr="006D7B1A">
        <w:rPr>
          <w:rFonts w:ascii="Roboto" w:eastAsia="Times New Roman" w:hAnsi="Roboto" w:cs="Times New Roman"/>
          <w:sz w:val="24"/>
          <w:lang w:val="en-US"/>
        </w:rPr>
        <w:t>.</w:t>
      </w:r>
    </w:p>
    <w:p w:rsidR="00991048" w:rsidRPr="006D7B1A" w:rsidRDefault="00991048" w:rsidP="00991048">
      <w:pPr>
        <w:jc w:val="both"/>
        <w:rPr>
          <w:rFonts w:ascii="Roboto" w:hAnsi="Roboto" w:cs="Times New Roman"/>
          <w:lang w:val="en-US"/>
        </w:rPr>
      </w:pPr>
    </w:p>
    <w:p w:rsidR="00991048" w:rsidRPr="006D7B1A" w:rsidRDefault="00991048" w:rsidP="00991048">
      <w:pPr>
        <w:jc w:val="both"/>
        <w:rPr>
          <w:rFonts w:ascii="Roboto" w:hAnsi="Roboto" w:cs="Times New Roman"/>
          <w:lang w:val="en-US"/>
        </w:rPr>
      </w:pPr>
    </w:p>
    <w:p w:rsidR="00991048" w:rsidRPr="006D7B1A" w:rsidRDefault="00991048" w:rsidP="00991048">
      <w:pPr>
        <w:jc w:val="both"/>
        <w:rPr>
          <w:rFonts w:ascii="Roboto" w:hAnsi="Roboto" w:cs="Times New Roman"/>
          <w:lang w:val="en-US"/>
        </w:rPr>
      </w:pPr>
    </w:p>
    <w:p w:rsidR="00991048" w:rsidRPr="006D7B1A" w:rsidRDefault="00991048" w:rsidP="00991048">
      <w:pPr>
        <w:jc w:val="both"/>
        <w:rPr>
          <w:rFonts w:ascii="Roboto" w:hAnsi="Roboto" w:cs="Times New Roman"/>
          <w:lang w:val="en-US"/>
        </w:rPr>
      </w:pPr>
    </w:p>
    <w:p w:rsidR="00991048" w:rsidRPr="006D7B1A" w:rsidRDefault="00991048" w:rsidP="00991048">
      <w:pPr>
        <w:jc w:val="both"/>
        <w:rPr>
          <w:rFonts w:ascii="Roboto" w:hAnsi="Roboto" w:cs="Times New Roman"/>
          <w:lang w:val="en-US"/>
        </w:rPr>
      </w:pPr>
    </w:p>
    <w:p w:rsidR="00991048" w:rsidRPr="006D7B1A" w:rsidRDefault="00991048" w:rsidP="00991048">
      <w:pPr>
        <w:jc w:val="both"/>
        <w:rPr>
          <w:rFonts w:ascii="Roboto" w:hAnsi="Roboto" w:cs="Times New Roman"/>
          <w:lang w:val="en-US"/>
        </w:rPr>
      </w:pPr>
    </w:p>
    <w:p w:rsidR="00991048" w:rsidRPr="006D7B1A" w:rsidRDefault="00991048" w:rsidP="00991048">
      <w:pPr>
        <w:jc w:val="both"/>
        <w:rPr>
          <w:rFonts w:ascii="Roboto" w:hAnsi="Roboto" w:cs="Times New Roman"/>
          <w:lang w:val="en-US"/>
        </w:rPr>
      </w:pPr>
    </w:p>
    <w:p w:rsidR="00991048" w:rsidRPr="006D7B1A" w:rsidRDefault="00991048" w:rsidP="00991048">
      <w:pPr>
        <w:jc w:val="both"/>
        <w:rPr>
          <w:rFonts w:ascii="Roboto" w:hAnsi="Roboto" w:cs="Times New Roman"/>
          <w:lang w:val="en-US"/>
        </w:rPr>
      </w:pPr>
    </w:p>
    <w:p w:rsidR="00991048" w:rsidRPr="006D7B1A" w:rsidRDefault="00991048" w:rsidP="00991048">
      <w:pPr>
        <w:jc w:val="both"/>
        <w:rPr>
          <w:rFonts w:ascii="Roboto" w:hAnsi="Roboto" w:cs="Times New Roman"/>
          <w:lang w:val="en-US"/>
        </w:rPr>
      </w:pPr>
    </w:p>
    <w:p w:rsidR="00991048" w:rsidRPr="006D7B1A" w:rsidRDefault="00991048" w:rsidP="00991048">
      <w:pPr>
        <w:jc w:val="both"/>
        <w:rPr>
          <w:rFonts w:ascii="Roboto" w:hAnsi="Roboto" w:cs="Times New Roman"/>
          <w:lang w:val="en-US"/>
        </w:rPr>
      </w:pPr>
    </w:p>
    <w:p w:rsidR="006D7B1A" w:rsidRDefault="006D7B1A" w:rsidP="00991048">
      <w:pPr>
        <w:pStyle w:val="Nagwek2"/>
        <w:rPr>
          <w:rFonts w:ascii="Roboto" w:hAnsi="Roboto" w:cs="Times New Roman"/>
          <w:u w:val="single"/>
          <w:lang w:val="en-US"/>
        </w:rPr>
      </w:pPr>
      <w:bookmarkStart w:id="4" w:name="h.ahh9gnz8csmv" w:colFirst="0" w:colLast="0"/>
      <w:bookmarkEnd w:id="4"/>
    </w:p>
    <w:p w:rsidR="006D7B1A" w:rsidRDefault="006D7B1A" w:rsidP="00991048">
      <w:pPr>
        <w:pStyle w:val="Nagwek2"/>
        <w:rPr>
          <w:rFonts w:ascii="Roboto" w:hAnsi="Roboto" w:cs="Times New Roman"/>
          <w:u w:val="single"/>
          <w:lang w:val="en-US"/>
        </w:rPr>
      </w:pPr>
    </w:p>
    <w:p w:rsidR="006D7B1A" w:rsidRDefault="006D7B1A" w:rsidP="00991048">
      <w:pPr>
        <w:pStyle w:val="Nagwek2"/>
        <w:rPr>
          <w:rFonts w:ascii="Roboto" w:hAnsi="Roboto" w:cs="Times New Roman"/>
          <w:u w:val="single"/>
          <w:lang w:val="en-US"/>
        </w:rPr>
      </w:pPr>
    </w:p>
    <w:p w:rsidR="006D7B1A" w:rsidRDefault="006D7B1A" w:rsidP="006D7B1A">
      <w:pPr>
        <w:rPr>
          <w:lang w:val="en-US"/>
        </w:rPr>
      </w:pPr>
    </w:p>
    <w:p w:rsidR="006D7B1A" w:rsidRPr="006D7B1A" w:rsidRDefault="006D7B1A" w:rsidP="006D7B1A">
      <w:pPr>
        <w:rPr>
          <w:lang w:val="en-US"/>
        </w:rPr>
      </w:pPr>
    </w:p>
    <w:p w:rsidR="00991048" w:rsidRPr="006D7B1A" w:rsidRDefault="00991048" w:rsidP="00991048">
      <w:pPr>
        <w:pStyle w:val="Nagwek2"/>
        <w:rPr>
          <w:rFonts w:ascii="Roboto" w:hAnsi="Roboto" w:cs="Times New Roman"/>
          <w:lang w:val="en-US"/>
        </w:rPr>
      </w:pPr>
      <w:r w:rsidRPr="006D7B1A">
        <w:rPr>
          <w:rFonts w:ascii="Roboto" w:hAnsi="Roboto" w:cs="Times New Roman"/>
          <w:u w:val="single"/>
          <w:lang w:val="en-US"/>
        </w:rPr>
        <w:t>Sample Policy Statement</w:t>
      </w:r>
    </w:p>
    <w:p w:rsidR="00991048" w:rsidRPr="006D7B1A" w:rsidRDefault="00991048" w:rsidP="00991048">
      <w:pPr>
        <w:jc w:val="both"/>
        <w:rPr>
          <w:rFonts w:ascii="Roboto" w:hAnsi="Roboto" w:cs="Times New Roman"/>
          <w:lang w:val="en-US"/>
        </w:rPr>
      </w:pPr>
    </w:p>
    <w:p w:rsidR="00991048" w:rsidRPr="006D7B1A" w:rsidRDefault="00991048" w:rsidP="00991048">
      <w:pPr>
        <w:jc w:val="both"/>
        <w:rPr>
          <w:rFonts w:ascii="Roboto" w:hAnsi="Roboto" w:cs="Times New Roman"/>
          <w:lang w:val="en-US"/>
        </w:rPr>
      </w:pPr>
      <w:r w:rsidRPr="006D7B1A">
        <w:rPr>
          <w:rFonts w:ascii="Roboto" w:eastAsia="Times New Roman" w:hAnsi="Roboto" w:cs="Times New Roman"/>
          <w:b/>
          <w:sz w:val="20"/>
          <w:lang w:val="en-US"/>
        </w:rPr>
        <w:t>Delegation:</w:t>
      </w:r>
      <w:r w:rsidRPr="006D7B1A">
        <w:rPr>
          <w:rFonts w:ascii="Roboto" w:eastAsia="Times New Roman" w:hAnsi="Roboto" w:cs="Times New Roman"/>
          <w:sz w:val="20"/>
          <w:lang w:val="en-US"/>
        </w:rPr>
        <w:t xml:space="preserve"> </w:t>
      </w:r>
      <w:r w:rsidRPr="006D7B1A">
        <w:rPr>
          <w:rFonts w:ascii="Roboto" w:eastAsia="Times New Roman" w:hAnsi="Roboto" w:cs="Times New Roman"/>
          <w:sz w:val="20"/>
          <w:lang w:val="en-US"/>
        </w:rPr>
        <w:tab/>
      </w:r>
      <w:r w:rsidRPr="006D7B1A">
        <w:rPr>
          <w:rFonts w:ascii="Roboto" w:eastAsia="Times New Roman" w:hAnsi="Roboto" w:cs="Times New Roman"/>
          <w:sz w:val="20"/>
          <w:lang w:val="en-US"/>
        </w:rPr>
        <w:tab/>
        <w:t>Republic of Korea</w:t>
      </w:r>
    </w:p>
    <w:p w:rsidR="00991048" w:rsidRPr="006D7B1A" w:rsidRDefault="00991048" w:rsidP="00991048">
      <w:pPr>
        <w:jc w:val="both"/>
        <w:rPr>
          <w:rFonts w:ascii="Roboto" w:hAnsi="Roboto" w:cs="Times New Roman"/>
          <w:lang w:val="en-US"/>
        </w:rPr>
      </w:pPr>
      <w:r w:rsidRPr="006D7B1A">
        <w:rPr>
          <w:rFonts w:ascii="Roboto" w:eastAsia="Times New Roman" w:hAnsi="Roboto" w:cs="Times New Roman"/>
          <w:b/>
          <w:sz w:val="20"/>
          <w:lang w:val="en-US"/>
        </w:rPr>
        <w:t>Forum:</w:t>
      </w:r>
      <w:r w:rsidRPr="006D7B1A">
        <w:rPr>
          <w:rFonts w:ascii="Roboto" w:eastAsia="Times New Roman" w:hAnsi="Roboto" w:cs="Times New Roman"/>
          <w:sz w:val="20"/>
          <w:lang w:val="en-US"/>
        </w:rPr>
        <w:t xml:space="preserve"> </w:t>
      </w:r>
      <w:r w:rsidRPr="006D7B1A">
        <w:rPr>
          <w:rFonts w:ascii="Roboto" w:eastAsia="Times New Roman" w:hAnsi="Roboto" w:cs="Times New Roman"/>
          <w:sz w:val="20"/>
          <w:lang w:val="en-US"/>
        </w:rPr>
        <w:tab/>
      </w:r>
      <w:r w:rsidRPr="006D7B1A">
        <w:rPr>
          <w:rFonts w:ascii="Roboto" w:eastAsia="Times New Roman" w:hAnsi="Roboto" w:cs="Times New Roman"/>
          <w:sz w:val="20"/>
          <w:lang w:val="en-US"/>
        </w:rPr>
        <w:tab/>
      </w:r>
      <w:r w:rsidRPr="006D7B1A">
        <w:rPr>
          <w:rFonts w:ascii="Roboto" w:eastAsia="Times New Roman" w:hAnsi="Roboto" w:cs="Times New Roman"/>
          <w:sz w:val="20"/>
          <w:lang w:val="en-US"/>
        </w:rPr>
        <w:tab/>
        <w:t>GA3</w:t>
      </w:r>
    </w:p>
    <w:p w:rsidR="00991048" w:rsidRPr="006D7B1A" w:rsidRDefault="00991048" w:rsidP="00991048">
      <w:pPr>
        <w:ind w:left="2160" w:hanging="2159"/>
        <w:jc w:val="both"/>
        <w:rPr>
          <w:rFonts w:ascii="Roboto" w:hAnsi="Roboto" w:cs="Times New Roman"/>
          <w:lang w:val="en-US"/>
        </w:rPr>
      </w:pPr>
      <w:r w:rsidRPr="006D7B1A">
        <w:rPr>
          <w:rFonts w:ascii="Roboto" w:eastAsia="Times New Roman" w:hAnsi="Roboto" w:cs="Times New Roman"/>
          <w:b/>
          <w:sz w:val="20"/>
          <w:lang w:val="en-US"/>
        </w:rPr>
        <w:t>Question of:</w:t>
      </w:r>
      <w:r w:rsidRPr="006D7B1A">
        <w:rPr>
          <w:rFonts w:ascii="Roboto" w:eastAsia="Times New Roman" w:hAnsi="Roboto" w:cs="Times New Roman"/>
          <w:sz w:val="20"/>
          <w:lang w:val="en-US"/>
        </w:rPr>
        <w:t xml:space="preserve"> </w:t>
      </w:r>
      <w:r w:rsidRPr="006D7B1A">
        <w:rPr>
          <w:rFonts w:ascii="Roboto" w:eastAsia="Times New Roman" w:hAnsi="Roboto" w:cs="Times New Roman"/>
          <w:sz w:val="20"/>
          <w:lang w:val="en-US"/>
        </w:rPr>
        <w:tab/>
        <w:t>Creating a universal response plan focusing on how to act after natural and nuclear disasters</w:t>
      </w:r>
    </w:p>
    <w:p w:rsidR="00991048" w:rsidRPr="006D7B1A" w:rsidRDefault="00991048" w:rsidP="00991048">
      <w:pPr>
        <w:jc w:val="both"/>
        <w:rPr>
          <w:rFonts w:ascii="Roboto" w:hAnsi="Roboto" w:cs="Times New Roman"/>
          <w:lang w:val="en-US"/>
        </w:rPr>
      </w:pPr>
    </w:p>
    <w:p w:rsidR="00991048" w:rsidRPr="006D7B1A" w:rsidRDefault="00991048" w:rsidP="00991048">
      <w:pPr>
        <w:jc w:val="both"/>
        <w:rPr>
          <w:rFonts w:ascii="Roboto" w:hAnsi="Roboto" w:cs="Times New Roman"/>
          <w:lang w:val="en-US"/>
        </w:rPr>
      </w:pPr>
      <w:r w:rsidRPr="006D7B1A">
        <w:rPr>
          <w:rFonts w:ascii="Roboto" w:eastAsia="Times New Roman" w:hAnsi="Roboto" w:cs="Times New Roman"/>
          <w:sz w:val="20"/>
          <w:highlight w:val="lightGray"/>
          <w:lang w:val="en-US"/>
        </w:rPr>
        <w:t>The Republic of Korea is aware that</w:t>
      </w:r>
      <w:r w:rsidRPr="006D7B1A">
        <w:rPr>
          <w:rFonts w:ascii="Roboto" w:eastAsia="Times New Roman" w:hAnsi="Roboto" w:cs="Times New Roman"/>
          <w:sz w:val="20"/>
          <w:lang w:val="en-US"/>
        </w:rPr>
        <w:t xml:space="preserve"> the immediate effects of natural and nuclear disasters include loss of life and damage to property and infrastructure, with the survivors (some of whom may have been injured in the disaster) traumatized by the experience, uncertain of the future and less able to provide for their own welfare, at least in the short term. More than likely, they are left without adequate shelter, food, water and other necessities to sustain life. Although natural and nuclear disasters are very different, the consequences following each remain similar, and so do the actions taken in order to reinstate the functioning of the region engulfed by a certain disaster.</w:t>
      </w:r>
    </w:p>
    <w:p w:rsidR="00991048" w:rsidRPr="006D7B1A" w:rsidRDefault="00991048" w:rsidP="00991048">
      <w:pPr>
        <w:jc w:val="both"/>
        <w:rPr>
          <w:rFonts w:ascii="Roboto" w:hAnsi="Roboto" w:cs="Times New Roman"/>
          <w:lang w:val="en-US"/>
        </w:rPr>
      </w:pPr>
      <w:r w:rsidRPr="006D7B1A">
        <w:rPr>
          <w:rFonts w:ascii="Roboto" w:eastAsia="Times New Roman" w:hAnsi="Roboto" w:cs="Times New Roman"/>
          <w:sz w:val="20"/>
          <w:highlight w:val="lightGray"/>
          <w:lang w:val="en-US"/>
        </w:rPr>
        <w:t>South Korea is certain that</w:t>
      </w:r>
      <w:r w:rsidRPr="006D7B1A">
        <w:rPr>
          <w:rFonts w:ascii="Roboto" w:eastAsia="Times New Roman" w:hAnsi="Roboto" w:cs="Times New Roman"/>
          <w:sz w:val="20"/>
          <w:lang w:val="en-US"/>
        </w:rPr>
        <w:t xml:space="preserve"> the primary aims of disaster response are: rescue from immediate danger, stabilization of the physical and emotional condition of survivors and recovery of the dead.  To ensure these measures governments must focus on creating positive value and strengthening human solidarity as means of helping communities better withstand sudden shocks and urge them to help each other. Governments can take steps in advance and promote voluntary actions, so that after a disaster occurs people are ready to help, if not financially than by voluntary commitments.                                                   </w:t>
      </w:r>
    </w:p>
    <w:p w:rsidR="00991048" w:rsidRPr="006D7B1A" w:rsidRDefault="00991048" w:rsidP="00991048">
      <w:pPr>
        <w:jc w:val="both"/>
        <w:rPr>
          <w:rFonts w:ascii="Roboto" w:eastAsia="Times New Roman" w:hAnsi="Roboto" w:cs="Times New Roman"/>
          <w:sz w:val="20"/>
          <w:lang w:val="en-US"/>
        </w:rPr>
      </w:pPr>
      <w:r w:rsidRPr="006D7B1A">
        <w:rPr>
          <w:rFonts w:ascii="Roboto" w:eastAsia="Times New Roman" w:hAnsi="Roboto" w:cs="Times New Roman"/>
          <w:sz w:val="20"/>
          <w:highlight w:val="lightGray"/>
          <w:lang w:val="en-US"/>
        </w:rPr>
        <w:t>The Republic of Korea is aware that</w:t>
      </w:r>
      <w:r w:rsidRPr="006D7B1A">
        <w:rPr>
          <w:rFonts w:ascii="Roboto" w:eastAsia="Times New Roman" w:hAnsi="Roboto" w:cs="Times New Roman"/>
          <w:sz w:val="20"/>
          <w:lang w:val="en-US"/>
        </w:rPr>
        <w:t xml:space="preserve"> these are measures taken on a small scale. For full recovery countries damaged by disasters need outside help. </w:t>
      </w:r>
      <w:r w:rsidRPr="006D7B1A">
        <w:rPr>
          <w:rFonts w:ascii="Roboto" w:eastAsia="Times New Roman" w:hAnsi="Roboto" w:cs="Times New Roman"/>
          <w:sz w:val="20"/>
          <w:highlight w:val="lightGray"/>
          <w:lang w:val="en-US"/>
        </w:rPr>
        <w:t>The Republic of Korea approves of</w:t>
      </w:r>
      <w:r w:rsidRPr="006D7B1A">
        <w:rPr>
          <w:rFonts w:ascii="Roboto" w:eastAsia="Times New Roman" w:hAnsi="Roboto" w:cs="Times New Roman"/>
          <w:sz w:val="20"/>
          <w:lang w:val="en-US"/>
        </w:rPr>
        <w:t xml:space="preserve"> associations such as the ASEAN Regional Forum (ARF) (responsible for formal, official, multilateral dialogue in The Asia-Pacific region) whose job is to expand sister city agreements and hold a summit by Japan, China and South Korea toward cooperation on disaster response and environmental issues. </w:t>
      </w:r>
      <w:r w:rsidRPr="006D7B1A">
        <w:rPr>
          <w:rFonts w:ascii="Roboto" w:eastAsia="Times New Roman" w:hAnsi="Roboto" w:cs="Times New Roman"/>
          <w:sz w:val="20"/>
          <w:highlight w:val="lightGray"/>
          <w:lang w:val="en-US"/>
        </w:rPr>
        <w:t>The Republic of Korea is convinced that</w:t>
      </w:r>
      <w:r w:rsidRPr="006D7B1A">
        <w:rPr>
          <w:rFonts w:ascii="Roboto" w:eastAsia="Times New Roman" w:hAnsi="Roboto" w:cs="Times New Roman"/>
          <w:sz w:val="20"/>
          <w:lang w:val="en-US"/>
        </w:rPr>
        <w:t xml:space="preserve"> strong regional cooperation is a valuable factor in rebuilding destroyed land.                                                                                       </w:t>
      </w:r>
    </w:p>
    <w:p w:rsidR="00991048" w:rsidRPr="006D7B1A" w:rsidRDefault="00991048" w:rsidP="00991048">
      <w:pPr>
        <w:jc w:val="both"/>
        <w:rPr>
          <w:rFonts w:ascii="Roboto" w:hAnsi="Roboto" w:cs="Times New Roman"/>
          <w:lang w:val="en-US"/>
        </w:rPr>
      </w:pPr>
      <w:r w:rsidRPr="006D7B1A">
        <w:rPr>
          <w:rFonts w:ascii="Roboto" w:eastAsia="Times New Roman" w:hAnsi="Roboto" w:cs="Times New Roman"/>
          <w:sz w:val="20"/>
          <w:lang w:val="en-US"/>
        </w:rPr>
        <w:t xml:space="preserve">Moreover facilitating charitable/voluntary organizations in places threatened by disaster is highly significant as quasi-public groups like the Red Cross have disaster response as their central mission. With organizations of this kind comes organized help followed by, but not limited to: medical staff, technicians for reconstruction and volunteers. </w:t>
      </w:r>
    </w:p>
    <w:p w:rsidR="00991048" w:rsidRPr="006D7B1A" w:rsidRDefault="00991048" w:rsidP="00991048">
      <w:pPr>
        <w:jc w:val="both"/>
        <w:rPr>
          <w:rFonts w:ascii="Roboto" w:hAnsi="Roboto" w:cs="Times New Roman"/>
          <w:lang w:val="en-US"/>
        </w:rPr>
      </w:pPr>
      <w:r w:rsidRPr="006D7B1A">
        <w:rPr>
          <w:rFonts w:ascii="Roboto" w:eastAsia="Times New Roman" w:hAnsi="Roboto" w:cs="Times New Roman"/>
          <w:sz w:val="20"/>
          <w:lang w:val="en-US"/>
        </w:rPr>
        <w:t xml:space="preserve">So that countries are not limited to outside help </w:t>
      </w:r>
      <w:r w:rsidRPr="006D7B1A">
        <w:rPr>
          <w:rFonts w:ascii="Roboto" w:eastAsia="Times New Roman" w:hAnsi="Roboto" w:cs="Times New Roman"/>
          <w:sz w:val="20"/>
          <w:highlight w:val="lightGray"/>
          <w:lang w:val="en-US"/>
        </w:rPr>
        <w:t>the Republic of Korea advises governments to</w:t>
      </w:r>
      <w:r w:rsidRPr="006D7B1A">
        <w:rPr>
          <w:rFonts w:ascii="Roboto" w:eastAsia="Times New Roman" w:hAnsi="Roboto" w:cs="Times New Roman"/>
          <w:sz w:val="20"/>
          <w:lang w:val="en-US"/>
        </w:rPr>
        <w:t xml:space="preserve"> develop disaster management units that will provide operational support and services in disaster response and disaster response preparedness. This goes hand in hand with the restoration of essential services such as water and power. To assure these, the countries located in areas threatened by natural disasters or the ones owning a nuclear power plant must be equipped in additional power sources.</w:t>
      </w:r>
    </w:p>
    <w:p w:rsidR="00991048" w:rsidRPr="006D7B1A" w:rsidRDefault="00991048" w:rsidP="00991048">
      <w:pPr>
        <w:jc w:val="both"/>
        <w:rPr>
          <w:rFonts w:ascii="Roboto" w:hAnsi="Roboto" w:cs="Times New Roman"/>
          <w:lang w:val="en-US"/>
        </w:rPr>
      </w:pPr>
      <w:r w:rsidRPr="006D7B1A">
        <w:rPr>
          <w:rFonts w:ascii="Roboto" w:eastAsia="Times New Roman" w:hAnsi="Roboto" w:cs="Times New Roman"/>
          <w:sz w:val="20"/>
          <w:highlight w:val="lightGray"/>
          <w:lang w:val="en-US"/>
        </w:rPr>
        <w:t>South Korea is aware of</w:t>
      </w:r>
      <w:r w:rsidRPr="006D7B1A">
        <w:rPr>
          <w:rFonts w:ascii="Roboto" w:eastAsia="Times New Roman" w:hAnsi="Roboto" w:cs="Times New Roman"/>
          <w:sz w:val="20"/>
          <w:lang w:val="en-US"/>
        </w:rPr>
        <w:t xml:space="preserve"> the difficulties following both natural and nuclear disasters. </w:t>
      </w:r>
      <w:r w:rsidRPr="006D7B1A">
        <w:rPr>
          <w:rFonts w:ascii="Roboto" w:eastAsia="Times New Roman" w:hAnsi="Roboto" w:cs="Times New Roman"/>
          <w:sz w:val="20"/>
          <w:highlight w:val="lightGray"/>
          <w:lang w:val="en-US"/>
        </w:rPr>
        <w:t>We believe</w:t>
      </w:r>
      <w:r w:rsidRPr="006D7B1A">
        <w:rPr>
          <w:rFonts w:ascii="Roboto" w:eastAsia="Times New Roman" w:hAnsi="Roboto" w:cs="Times New Roman"/>
          <w:sz w:val="20"/>
          <w:lang w:val="en-US"/>
        </w:rPr>
        <w:t xml:space="preserve"> that by strong international cooperation and commitment of people living in disaster-vulnerable areas it is possible to rebuild what has been destroyed.</w:t>
      </w:r>
    </w:p>
    <w:p w:rsidR="00991048" w:rsidRPr="006D7B1A" w:rsidRDefault="00991048" w:rsidP="00991048">
      <w:pPr>
        <w:jc w:val="both"/>
        <w:rPr>
          <w:rFonts w:ascii="Roboto" w:hAnsi="Roboto" w:cs="Times New Roman"/>
          <w:lang w:val="en-US"/>
        </w:rPr>
      </w:pPr>
    </w:p>
    <w:p w:rsidR="00991048" w:rsidRPr="006D7B1A" w:rsidRDefault="00991048" w:rsidP="00991048">
      <w:pPr>
        <w:jc w:val="both"/>
        <w:rPr>
          <w:rFonts w:ascii="Roboto" w:hAnsi="Roboto" w:cs="Times New Roman"/>
          <w:lang w:val="en-US"/>
        </w:rPr>
      </w:pPr>
    </w:p>
    <w:p w:rsidR="00991048" w:rsidRPr="006D7B1A" w:rsidRDefault="00991048" w:rsidP="00991048">
      <w:pPr>
        <w:jc w:val="both"/>
        <w:rPr>
          <w:rFonts w:ascii="Roboto" w:hAnsi="Roboto" w:cs="Times New Roman"/>
          <w:lang w:val="en-US"/>
        </w:rPr>
      </w:pPr>
    </w:p>
    <w:p w:rsidR="00991048" w:rsidRPr="006D7B1A" w:rsidRDefault="00991048" w:rsidP="00991048">
      <w:pPr>
        <w:jc w:val="both"/>
        <w:rPr>
          <w:rFonts w:ascii="Roboto" w:hAnsi="Roboto" w:cs="Times New Roman"/>
          <w:lang w:val="en-US"/>
        </w:rPr>
      </w:pPr>
    </w:p>
    <w:p w:rsidR="00991048" w:rsidRPr="006D7B1A" w:rsidRDefault="00991048" w:rsidP="00991048">
      <w:pPr>
        <w:jc w:val="both"/>
        <w:rPr>
          <w:rFonts w:ascii="Roboto" w:hAnsi="Roboto" w:cs="Times New Roman"/>
          <w:lang w:val="en-US"/>
        </w:rPr>
      </w:pPr>
    </w:p>
    <w:p w:rsidR="00991048" w:rsidRPr="006D7B1A" w:rsidRDefault="00991048" w:rsidP="00991048">
      <w:pPr>
        <w:pStyle w:val="Nagwek1"/>
        <w:jc w:val="center"/>
        <w:rPr>
          <w:rFonts w:ascii="Roboto" w:hAnsi="Roboto" w:cs="Times New Roman"/>
          <w:lang w:val="en-US"/>
        </w:rPr>
      </w:pPr>
      <w:bookmarkStart w:id="5" w:name="h.j0kixqex6fny" w:colFirst="0" w:colLast="0"/>
      <w:bookmarkEnd w:id="5"/>
      <w:r w:rsidRPr="006D7B1A">
        <w:rPr>
          <w:rFonts w:ascii="Roboto" w:eastAsia="Times New Roman" w:hAnsi="Roboto" w:cs="Times New Roman"/>
          <w:sz w:val="40"/>
          <w:u w:val="single"/>
          <w:lang w:val="en-US"/>
        </w:rPr>
        <w:t>Writing a Resolution</w:t>
      </w:r>
    </w:p>
    <w:p w:rsidR="00991048" w:rsidRPr="006D7B1A" w:rsidRDefault="00991048" w:rsidP="00991048">
      <w:pPr>
        <w:rPr>
          <w:rFonts w:ascii="Roboto" w:hAnsi="Roboto" w:cs="Times New Roman"/>
          <w:lang w:val="en-US"/>
        </w:rPr>
      </w:pPr>
      <w:r w:rsidRPr="006D7B1A">
        <w:rPr>
          <w:rFonts w:ascii="Roboto" w:hAnsi="Roboto" w:cs="Times New Roman"/>
          <w:lang w:val="en-US"/>
        </w:rPr>
        <w:tab/>
      </w:r>
    </w:p>
    <w:p w:rsidR="00991048" w:rsidRPr="006D7B1A" w:rsidRDefault="00991048" w:rsidP="00991048">
      <w:pPr>
        <w:pStyle w:val="Nagwek2"/>
        <w:jc w:val="both"/>
        <w:rPr>
          <w:rFonts w:ascii="Roboto" w:hAnsi="Roboto" w:cs="Times New Roman"/>
          <w:lang w:val="en-US"/>
        </w:rPr>
      </w:pPr>
      <w:bookmarkStart w:id="6" w:name="h.mhnmq5iwk4mg" w:colFirst="0" w:colLast="0"/>
      <w:bookmarkEnd w:id="6"/>
      <w:r w:rsidRPr="006D7B1A">
        <w:rPr>
          <w:rFonts w:ascii="Roboto" w:hAnsi="Roboto" w:cs="Times New Roman"/>
          <w:u w:val="single"/>
          <w:lang w:val="en-US"/>
        </w:rPr>
        <w:t>Resolution Format</w:t>
      </w:r>
    </w:p>
    <w:p w:rsidR="00991048" w:rsidRPr="006D7B1A" w:rsidRDefault="00991048" w:rsidP="00991048">
      <w:pPr>
        <w:jc w:val="both"/>
        <w:rPr>
          <w:rFonts w:ascii="Roboto" w:hAnsi="Roboto" w:cs="Times New Roman"/>
          <w:lang w:val="en-US"/>
        </w:rPr>
      </w:pPr>
      <w:r w:rsidRPr="006D7B1A">
        <w:rPr>
          <w:rFonts w:ascii="Roboto" w:eastAsia="Times New Roman" w:hAnsi="Roboto" w:cs="Times New Roman"/>
          <w:sz w:val="24"/>
          <w:highlight w:val="white"/>
          <w:lang w:val="en-US"/>
        </w:rPr>
        <w:br/>
        <w:t xml:space="preserve">By definition, United Nations resolutions are formal documents, expressions of the opinion or will of United Nations organs. They generally consist of two clearly defined sections: a </w:t>
      </w:r>
      <w:r w:rsidRPr="006D7B1A">
        <w:rPr>
          <w:rFonts w:ascii="Roboto" w:eastAsia="Times New Roman" w:hAnsi="Roboto" w:cs="Times New Roman"/>
          <w:b/>
          <w:sz w:val="24"/>
          <w:highlight w:val="white"/>
          <w:lang w:val="en-US"/>
        </w:rPr>
        <w:t>preamble</w:t>
      </w:r>
      <w:r w:rsidRPr="006D7B1A">
        <w:rPr>
          <w:rFonts w:ascii="Roboto" w:eastAsia="Times New Roman" w:hAnsi="Roboto" w:cs="Times New Roman"/>
          <w:sz w:val="24"/>
          <w:highlight w:val="white"/>
          <w:lang w:val="en-US"/>
        </w:rPr>
        <w:t xml:space="preserve"> and an </w:t>
      </w:r>
      <w:r w:rsidRPr="006D7B1A">
        <w:rPr>
          <w:rFonts w:ascii="Roboto" w:eastAsia="Times New Roman" w:hAnsi="Roboto" w:cs="Times New Roman"/>
          <w:b/>
          <w:sz w:val="24"/>
          <w:highlight w:val="white"/>
          <w:lang w:val="en-US"/>
        </w:rPr>
        <w:t>operative</w:t>
      </w:r>
      <w:r w:rsidRPr="006D7B1A">
        <w:rPr>
          <w:rFonts w:ascii="Roboto" w:eastAsia="Times New Roman" w:hAnsi="Roboto" w:cs="Times New Roman"/>
          <w:sz w:val="24"/>
          <w:highlight w:val="white"/>
          <w:lang w:val="en-US"/>
        </w:rPr>
        <w:t xml:space="preserve"> part. </w:t>
      </w:r>
    </w:p>
    <w:p w:rsidR="00991048" w:rsidRPr="006D7B1A" w:rsidRDefault="00991048" w:rsidP="00991048">
      <w:pPr>
        <w:jc w:val="both"/>
        <w:rPr>
          <w:rFonts w:ascii="Roboto" w:hAnsi="Roboto" w:cs="Times New Roman"/>
          <w:lang w:val="en-US"/>
        </w:rPr>
      </w:pPr>
    </w:p>
    <w:p w:rsidR="00991048" w:rsidRPr="006D7B1A" w:rsidRDefault="00991048" w:rsidP="00991048">
      <w:pPr>
        <w:jc w:val="both"/>
        <w:rPr>
          <w:rFonts w:ascii="Roboto" w:hAnsi="Roboto" w:cs="Times New Roman"/>
          <w:lang w:val="en-US"/>
        </w:rPr>
      </w:pPr>
      <w:r w:rsidRPr="006D7B1A">
        <w:rPr>
          <w:rFonts w:ascii="Roboto" w:eastAsia="Times New Roman" w:hAnsi="Roboto" w:cs="Times New Roman"/>
          <w:b/>
          <w:sz w:val="24"/>
          <w:highlight w:val="white"/>
          <w:lang w:val="en-US"/>
        </w:rPr>
        <w:t>The preamble</w:t>
      </w:r>
      <w:r w:rsidRPr="006D7B1A">
        <w:rPr>
          <w:rFonts w:ascii="Roboto" w:eastAsia="Times New Roman" w:hAnsi="Roboto" w:cs="Times New Roman"/>
          <w:sz w:val="24"/>
          <w:highlight w:val="white"/>
          <w:lang w:val="en-US"/>
        </w:rPr>
        <w:t xml:space="preserve"> generally presents the background of the issue in question, the considerations on the basis of which action is taken, an opinion expressed or a directive given. </w:t>
      </w:r>
    </w:p>
    <w:p w:rsidR="00991048" w:rsidRPr="006D7B1A" w:rsidRDefault="00991048" w:rsidP="00991048">
      <w:pPr>
        <w:ind w:firstLine="720"/>
        <w:jc w:val="both"/>
        <w:rPr>
          <w:rFonts w:ascii="Roboto" w:hAnsi="Roboto" w:cs="Times New Roman"/>
          <w:lang w:val="en-US"/>
        </w:rPr>
      </w:pPr>
    </w:p>
    <w:p w:rsidR="00991048" w:rsidRPr="006D7B1A" w:rsidRDefault="00991048" w:rsidP="00991048">
      <w:pPr>
        <w:jc w:val="both"/>
        <w:rPr>
          <w:rFonts w:ascii="Roboto" w:hAnsi="Roboto" w:cs="Times New Roman"/>
          <w:lang w:val="en-US"/>
        </w:rPr>
      </w:pPr>
      <w:r w:rsidRPr="006D7B1A">
        <w:rPr>
          <w:rFonts w:ascii="Roboto" w:eastAsia="Times New Roman" w:hAnsi="Roboto" w:cs="Times New Roman"/>
          <w:b/>
          <w:sz w:val="24"/>
          <w:highlight w:val="white"/>
          <w:lang w:val="en-US"/>
        </w:rPr>
        <w:t>The operative part</w:t>
      </w:r>
      <w:r w:rsidRPr="006D7B1A">
        <w:rPr>
          <w:rFonts w:ascii="Roboto" w:eastAsia="Times New Roman" w:hAnsi="Roboto" w:cs="Times New Roman"/>
          <w:sz w:val="24"/>
          <w:highlight w:val="white"/>
          <w:lang w:val="en-US"/>
        </w:rPr>
        <w:t xml:space="preserve"> states the opinion of the organ or the action to be taken.</w:t>
      </w:r>
    </w:p>
    <w:p w:rsidR="00991048" w:rsidRPr="006D7B1A" w:rsidRDefault="00991048" w:rsidP="00991048">
      <w:pPr>
        <w:ind w:firstLine="720"/>
        <w:jc w:val="both"/>
        <w:rPr>
          <w:rFonts w:ascii="Roboto" w:hAnsi="Roboto" w:cs="Times New Roman"/>
          <w:lang w:val="en-US"/>
        </w:rPr>
      </w:pPr>
    </w:p>
    <w:p w:rsidR="00991048" w:rsidRPr="006D7B1A" w:rsidRDefault="00991048" w:rsidP="00991048">
      <w:pPr>
        <w:jc w:val="both"/>
        <w:rPr>
          <w:rFonts w:ascii="Roboto" w:hAnsi="Roboto" w:cs="Times New Roman"/>
          <w:lang w:val="en-US"/>
        </w:rPr>
      </w:pPr>
      <w:r w:rsidRPr="006D7B1A">
        <w:rPr>
          <w:rFonts w:ascii="Roboto" w:eastAsia="Times New Roman" w:hAnsi="Roboto" w:cs="Times New Roman"/>
          <w:sz w:val="24"/>
          <w:highlight w:val="white"/>
          <w:lang w:val="en-US"/>
        </w:rPr>
        <w:t xml:space="preserve">At the top of the resolution, please include an appropriate </w:t>
      </w:r>
      <w:r w:rsidRPr="006D7B1A">
        <w:rPr>
          <w:rFonts w:ascii="Roboto" w:eastAsia="Times New Roman" w:hAnsi="Roboto" w:cs="Times New Roman"/>
          <w:b/>
          <w:sz w:val="24"/>
          <w:highlight w:val="white"/>
          <w:lang w:val="en-US"/>
        </w:rPr>
        <w:t>heading</w:t>
      </w:r>
      <w:r w:rsidRPr="006D7B1A">
        <w:rPr>
          <w:rFonts w:ascii="Roboto" w:eastAsia="Times New Roman" w:hAnsi="Roboto" w:cs="Times New Roman"/>
          <w:sz w:val="24"/>
          <w:highlight w:val="white"/>
          <w:lang w:val="en-US"/>
        </w:rPr>
        <w:t xml:space="preserve">. </w:t>
      </w:r>
    </w:p>
    <w:p w:rsidR="00991048" w:rsidRPr="006D7B1A" w:rsidRDefault="00991048" w:rsidP="00991048">
      <w:pPr>
        <w:jc w:val="both"/>
        <w:rPr>
          <w:rFonts w:ascii="Roboto" w:hAnsi="Roboto" w:cs="Times New Roman"/>
          <w:lang w:val="en-US"/>
        </w:rPr>
      </w:pPr>
      <w:r w:rsidRPr="006D7B1A">
        <w:rPr>
          <w:rFonts w:ascii="Roboto" w:eastAsia="Times New Roman" w:hAnsi="Roboto" w:cs="Times New Roman"/>
          <w:b/>
          <w:sz w:val="24"/>
          <w:lang w:val="en-US"/>
        </w:rPr>
        <w:t>The Heading</w:t>
      </w:r>
      <w:r w:rsidRPr="006D7B1A">
        <w:rPr>
          <w:rFonts w:ascii="Roboto" w:eastAsia="Times New Roman" w:hAnsi="Roboto" w:cs="Times New Roman"/>
          <w:sz w:val="24"/>
          <w:lang w:val="en-US"/>
        </w:rPr>
        <w:t xml:space="preserve"> at the top of the resolution is very important as it is used to facilitate the work of the Secretariat and the Committee Chair in processing the draft resolution. The Heading includes the subject of the resolution (agenda topic), the name of the Committee/Council to which it will be presented, and the name or names of the countries submitting the draft resolution, as well as the Draft Resolution Number. The number is in numerical order based on the order in which the draft resolution is introduced to the committee.</w:t>
      </w:r>
    </w:p>
    <w:p w:rsidR="00991048" w:rsidRPr="006D7B1A" w:rsidRDefault="00991048" w:rsidP="00991048">
      <w:pPr>
        <w:jc w:val="both"/>
        <w:rPr>
          <w:rFonts w:ascii="Roboto" w:hAnsi="Roboto" w:cs="Times New Roman"/>
          <w:lang w:val="en-US"/>
        </w:rPr>
      </w:pPr>
      <w:r w:rsidRPr="006D7B1A">
        <w:rPr>
          <w:rFonts w:ascii="Roboto" w:eastAsia="Times New Roman" w:hAnsi="Roboto" w:cs="Times New Roman"/>
          <w:sz w:val="24"/>
          <w:highlight w:val="white"/>
          <w:lang w:val="en-US"/>
        </w:rPr>
        <w:t xml:space="preserve">It is advisable that the perambulatory part is concise in content, providing the key points illustrating the background of the issue in question and/or its historic justification. It is essential that each preamble clause begins with a relevant preambulatory phrase, which is highlighted (e.g. </w:t>
      </w:r>
      <w:r w:rsidRPr="006D7B1A">
        <w:rPr>
          <w:rFonts w:ascii="Roboto" w:eastAsia="Times New Roman" w:hAnsi="Roboto" w:cs="Times New Roman"/>
          <w:sz w:val="24"/>
          <w:highlight w:val="white"/>
          <w:u w:val="single"/>
          <w:lang w:val="en-US"/>
        </w:rPr>
        <w:t>underlined</w:t>
      </w:r>
      <w:r w:rsidRPr="006D7B1A">
        <w:rPr>
          <w:rFonts w:ascii="Roboto" w:eastAsia="Times New Roman" w:hAnsi="Roboto" w:cs="Times New Roman"/>
          <w:sz w:val="24"/>
          <w:highlight w:val="white"/>
          <w:lang w:val="en-US"/>
        </w:rPr>
        <w:t xml:space="preserve"> or in </w:t>
      </w:r>
      <w:r w:rsidRPr="006D7B1A">
        <w:rPr>
          <w:rFonts w:ascii="Roboto" w:eastAsia="Times New Roman" w:hAnsi="Roboto" w:cs="Times New Roman"/>
          <w:i/>
          <w:sz w:val="24"/>
          <w:highlight w:val="white"/>
          <w:lang w:val="en-US"/>
        </w:rPr>
        <w:t>italics</w:t>
      </w:r>
      <w:r w:rsidRPr="006D7B1A">
        <w:rPr>
          <w:rFonts w:ascii="Roboto" w:eastAsia="Times New Roman" w:hAnsi="Roboto" w:cs="Times New Roman"/>
          <w:sz w:val="24"/>
          <w:highlight w:val="white"/>
          <w:lang w:val="en-US"/>
        </w:rPr>
        <w:t xml:space="preserve">). Each preamble clause should </w:t>
      </w:r>
      <w:r w:rsidRPr="006D7B1A">
        <w:rPr>
          <w:rFonts w:ascii="Roboto" w:eastAsia="Times New Roman" w:hAnsi="Roboto" w:cs="Times New Roman"/>
          <w:b/>
          <w:sz w:val="24"/>
          <w:highlight w:val="white"/>
          <w:lang w:val="en-US"/>
        </w:rPr>
        <w:t>end with a comma</w:t>
      </w:r>
      <w:r w:rsidRPr="006D7B1A">
        <w:rPr>
          <w:rFonts w:ascii="Roboto" w:eastAsia="Times New Roman" w:hAnsi="Roboto" w:cs="Times New Roman"/>
          <w:sz w:val="24"/>
          <w:highlight w:val="white"/>
          <w:lang w:val="en-US"/>
        </w:rPr>
        <w:t xml:space="preserve">. </w:t>
      </w:r>
    </w:p>
    <w:p w:rsidR="00991048" w:rsidRPr="006D7B1A" w:rsidRDefault="00991048" w:rsidP="00991048">
      <w:pPr>
        <w:jc w:val="both"/>
        <w:rPr>
          <w:rFonts w:ascii="Roboto" w:hAnsi="Roboto" w:cs="Times New Roman"/>
          <w:lang w:val="en-US"/>
        </w:rPr>
      </w:pPr>
      <w:r w:rsidRPr="006D7B1A">
        <w:rPr>
          <w:rFonts w:ascii="Roboto" w:eastAsia="Times New Roman" w:hAnsi="Roboto" w:cs="Times New Roman"/>
          <w:sz w:val="24"/>
          <w:highlight w:val="white"/>
          <w:lang w:val="en-US"/>
        </w:rPr>
        <w:t xml:space="preserve">The operative part is the more important part. Its purpose is to develop the points stipulated in the preamble part accordingly, and to provide relevant solutions to the problem(s) listed in the topic and in the preamble. The arguments used should be sound, and the actions to be taken should be described in as much detail as possible, supported with examples, which can be enumerated in sub-clauses. Each operative clause should </w:t>
      </w:r>
      <w:r w:rsidRPr="006D7B1A">
        <w:rPr>
          <w:rFonts w:ascii="Roboto" w:eastAsia="Times New Roman" w:hAnsi="Roboto" w:cs="Times New Roman"/>
          <w:b/>
          <w:sz w:val="24"/>
          <w:highlight w:val="white"/>
          <w:lang w:val="en-US"/>
        </w:rPr>
        <w:t>end with a semi-colon</w:t>
      </w:r>
      <w:r w:rsidRPr="006D7B1A">
        <w:rPr>
          <w:rFonts w:ascii="Roboto" w:eastAsia="Times New Roman" w:hAnsi="Roboto" w:cs="Times New Roman"/>
          <w:sz w:val="24"/>
          <w:highlight w:val="white"/>
          <w:lang w:val="en-US"/>
        </w:rPr>
        <w:t>.</w:t>
      </w:r>
    </w:p>
    <w:p w:rsidR="00991048" w:rsidRPr="006D7B1A" w:rsidRDefault="00991048" w:rsidP="00991048">
      <w:pPr>
        <w:jc w:val="both"/>
        <w:rPr>
          <w:rFonts w:ascii="Roboto" w:hAnsi="Roboto" w:cs="Times New Roman"/>
          <w:lang w:val="en-US"/>
        </w:rPr>
      </w:pPr>
    </w:p>
    <w:p w:rsidR="00A25C2E" w:rsidRDefault="00A25C2E" w:rsidP="00991048">
      <w:pPr>
        <w:rPr>
          <w:rFonts w:ascii="Roboto" w:eastAsia="Times New Roman" w:hAnsi="Roboto" w:cs="Times New Roman"/>
          <w:sz w:val="18"/>
          <w:szCs w:val="18"/>
          <w:highlight w:val="white"/>
          <w:lang w:val="en-US"/>
        </w:rPr>
      </w:pPr>
    </w:p>
    <w:p w:rsidR="00A25C2E" w:rsidRDefault="00A25C2E" w:rsidP="00991048">
      <w:pPr>
        <w:rPr>
          <w:rFonts w:ascii="Roboto" w:eastAsia="Times New Roman" w:hAnsi="Roboto" w:cs="Times New Roman"/>
          <w:sz w:val="18"/>
          <w:szCs w:val="18"/>
          <w:highlight w:val="white"/>
          <w:lang w:val="en-US"/>
        </w:rPr>
      </w:pPr>
    </w:p>
    <w:p w:rsidR="00A25C2E" w:rsidRDefault="00A25C2E" w:rsidP="00991048">
      <w:pPr>
        <w:rPr>
          <w:rFonts w:ascii="Roboto" w:eastAsia="Times New Roman" w:hAnsi="Roboto" w:cs="Times New Roman"/>
          <w:sz w:val="18"/>
          <w:szCs w:val="18"/>
          <w:highlight w:val="white"/>
          <w:lang w:val="en-US"/>
        </w:rPr>
      </w:pPr>
    </w:p>
    <w:p w:rsidR="00A25C2E" w:rsidRDefault="00A25C2E" w:rsidP="00991048">
      <w:pPr>
        <w:rPr>
          <w:rFonts w:ascii="Roboto" w:eastAsia="Times New Roman" w:hAnsi="Roboto" w:cs="Times New Roman"/>
          <w:sz w:val="18"/>
          <w:szCs w:val="18"/>
          <w:highlight w:val="white"/>
          <w:lang w:val="en-US"/>
        </w:rPr>
      </w:pPr>
    </w:p>
    <w:p w:rsidR="00991048" w:rsidRPr="006D7B1A" w:rsidRDefault="00991048" w:rsidP="00991048">
      <w:pPr>
        <w:rPr>
          <w:rFonts w:ascii="Roboto" w:hAnsi="Roboto" w:cs="Times New Roman"/>
          <w:sz w:val="18"/>
          <w:szCs w:val="18"/>
          <w:lang w:val="en-US"/>
        </w:rPr>
      </w:pPr>
      <w:r w:rsidRPr="006D7B1A">
        <w:rPr>
          <w:rFonts w:ascii="Roboto" w:eastAsia="Times New Roman" w:hAnsi="Roboto" w:cs="Times New Roman"/>
          <w:sz w:val="18"/>
          <w:szCs w:val="18"/>
          <w:highlight w:val="white"/>
          <w:lang w:val="en-US"/>
        </w:rPr>
        <w:lastRenderedPageBreak/>
        <w:t>Sub-clause pattern:</w:t>
      </w:r>
      <w:r w:rsidRPr="006D7B1A">
        <w:rPr>
          <w:rFonts w:ascii="Roboto" w:eastAsia="Times New Roman" w:hAnsi="Roboto" w:cs="Times New Roman"/>
          <w:sz w:val="18"/>
          <w:szCs w:val="18"/>
          <w:highlight w:val="white"/>
          <w:lang w:val="en-US"/>
        </w:rPr>
        <w:br/>
      </w:r>
    </w:p>
    <w:p w:rsidR="00991048" w:rsidRPr="006D7B1A" w:rsidRDefault="00991048" w:rsidP="00991048">
      <w:pPr>
        <w:jc w:val="both"/>
        <w:rPr>
          <w:rFonts w:ascii="Roboto" w:hAnsi="Roboto" w:cs="Times New Roman"/>
          <w:sz w:val="18"/>
          <w:szCs w:val="18"/>
          <w:lang w:val="en-US"/>
        </w:rPr>
      </w:pPr>
      <w:r w:rsidRPr="006D7B1A">
        <w:rPr>
          <w:rFonts w:ascii="Roboto" w:eastAsia="Times New Roman" w:hAnsi="Roboto" w:cs="Times New Roman"/>
          <w:sz w:val="18"/>
          <w:szCs w:val="18"/>
          <w:highlight w:val="white"/>
          <w:lang w:val="en-US"/>
        </w:rPr>
        <w:t>1.</w:t>
      </w:r>
    </w:p>
    <w:p w:rsidR="00991048" w:rsidRPr="006D7B1A" w:rsidRDefault="00991048" w:rsidP="00991048">
      <w:pPr>
        <w:jc w:val="both"/>
        <w:rPr>
          <w:rFonts w:ascii="Roboto" w:hAnsi="Roboto" w:cs="Times New Roman"/>
          <w:sz w:val="18"/>
          <w:szCs w:val="18"/>
          <w:lang w:val="en-US"/>
        </w:rPr>
      </w:pPr>
      <w:r w:rsidRPr="006D7B1A">
        <w:rPr>
          <w:rFonts w:ascii="Roboto" w:eastAsia="Times New Roman" w:hAnsi="Roboto" w:cs="Times New Roman"/>
          <w:sz w:val="18"/>
          <w:szCs w:val="18"/>
          <w:highlight w:val="white"/>
          <w:lang w:val="en-US"/>
        </w:rPr>
        <w:t xml:space="preserve">2. </w:t>
      </w:r>
    </w:p>
    <w:p w:rsidR="00991048" w:rsidRPr="006D7B1A" w:rsidRDefault="00991048" w:rsidP="00991048">
      <w:pPr>
        <w:jc w:val="both"/>
        <w:rPr>
          <w:rFonts w:ascii="Roboto" w:hAnsi="Roboto" w:cs="Times New Roman"/>
          <w:sz w:val="18"/>
          <w:szCs w:val="18"/>
          <w:lang w:val="en-US"/>
        </w:rPr>
      </w:pPr>
      <w:r w:rsidRPr="006D7B1A">
        <w:rPr>
          <w:rFonts w:ascii="Roboto" w:eastAsia="Times New Roman" w:hAnsi="Roboto" w:cs="Times New Roman"/>
          <w:sz w:val="18"/>
          <w:szCs w:val="18"/>
          <w:highlight w:val="white"/>
          <w:lang w:val="en-US"/>
        </w:rPr>
        <w:t>3.</w:t>
      </w:r>
    </w:p>
    <w:p w:rsidR="00991048" w:rsidRPr="006D7B1A" w:rsidRDefault="00991048" w:rsidP="00991048">
      <w:pPr>
        <w:ind w:firstLine="708"/>
        <w:jc w:val="both"/>
        <w:rPr>
          <w:rFonts w:ascii="Roboto" w:hAnsi="Roboto" w:cs="Times New Roman"/>
          <w:sz w:val="18"/>
          <w:szCs w:val="18"/>
          <w:lang w:val="en-US"/>
        </w:rPr>
      </w:pPr>
      <w:r w:rsidRPr="006D7B1A">
        <w:rPr>
          <w:rFonts w:ascii="Roboto" w:eastAsia="Times New Roman" w:hAnsi="Roboto" w:cs="Times New Roman"/>
          <w:sz w:val="18"/>
          <w:szCs w:val="18"/>
          <w:highlight w:val="white"/>
          <w:lang w:val="en-US"/>
        </w:rPr>
        <w:t>(a)</w:t>
      </w:r>
    </w:p>
    <w:p w:rsidR="00991048" w:rsidRPr="006D7B1A" w:rsidRDefault="00991048" w:rsidP="00991048">
      <w:pPr>
        <w:ind w:firstLine="708"/>
        <w:jc w:val="both"/>
        <w:rPr>
          <w:rFonts w:ascii="Roboto" w:hAnsi="Roboto" w:cs="Times New Roman"/>
          <w:sz w:val="18"/>
          <w:szCs w:val="18"/>
          <w:lang w:val="en-US"/>
        </w:rPr>
      </w:pPr>
      <w:r w:rsidRPr="006D7B1A">
        <w:rPr>
          <w:rFonts w:ascii="Roboto" w:eastAsia="Times New Roman" w:hAnsi="Roboto" w:cs="Times New Roman"/>
          <w:sz w:val="18"/>
          <w:szCs w:val="18"/>
          <w:highlight w:val="white"/>
          <w:lang w:val="en-US"/>
        </w:rPr>
        <w:t>(b)</w:t>
      </w:r>
    </w:p>
    <w:p w:rsidR="00991048" w:rsidRPr="006D7B1A" w:rsidRDefault="00991048" w:rsidP="00991048">
      <w:pPr>
        <w:ind w:firstLine="708"/>
        <w:jc w:val="both"/>
        <w:rPr>
          <w:rFonts w:ascii="Roboto" w:hAnsi="Roboto" w:cs="Times New Roman"/>
          <w:sz w:val="18"/>
          <w:szCs w:val="18"/>
          <w:lang w:val="en-US"/>
        </w:rPr>
      </w:pPr>
      <w:r w:rsidRPr="006D7B1A">
        <w:rPr>
          <w:rFonts w:ascii="Roboto" w:eastAsia="Times New Roman" w:hAnsi="Roboto" w:cs="Times New Roman"/>
          <w:sz w:val="18"/>
          <w:szCs w:val="18"/>
          <w:highlight w:val="white"/>
          <w:lang w:val="en-US"/>
        </w:rPr>
        <w:t>(c)</w:t>
      </w:r>
    </w:p>
    <w:p w:rsidR="00991048" w:rsidRPr="006D7B1A" w:rsidRDefault="00991048" w:rsidP="00991048">
      <w:pPr>
        <w:ind w:left="708" w:firstLine="708"/>
        <w:jc w:val="both"/>
        <w:rPr>
          <w:rFonts w:ascii="Roboto" w:hAnsi="Roboto" w:cs="Times New Roman"/>
          <w:sz w:val="18"/>
          <w:szCs w:val="18"/>
          <w:lang w:val="en-US"/>
        </w:rPr>
      </w:pPr>
      <w:r w:rsidRPr="006D7B1A">
        <w:rPr>
          <w:rFonts w:ascii="Roboto" w:eastAsia="Times New Roman" w:hAnsi="Roboto" w:cs="Times New Roman"/>
          <w:sz w:val="18"/>
          <w:szCs w:val="18"/>
          <w:highlight w:val="white"/>
          <w:lang w:val="en-US"/>
        </w:rPr>
        <w:t>(i)</w:t>
      </w:r>
    </w:p>
    <w:p w:rsidR="00991048" w:rsidRPr="006D7B1A" w:rsidRDefault="00991048" w:rsidP="00991048">
      <w:pPr>
        <w:ind w:left="708" w:firstLine="708"/>
        <w:jc w:val="both"/>
        <w:rPr>
          <w:rFonts w:ascii="Roboto" w:hAnsi="Roboto" w:cs="Times New Roman"/>
          <w:sz w:val="18"/>
          <w:szCs w:val="18"/>
          <w:lang w:val="en-US"/>
        </w:rPr>
      </w:pPr>
      <w:r w:rsidRPr="006D7B1A">
        <w:rPr>
          <w:rFonts w:ascii="Roboto" w:eastAsia="Times New Roman" w:hAnsi="Roboto" w:cs="Times New Roman"/>
          <w:sz w:val="18"/>
          <w:szCs w:val="18"/>
          <w:highlight w:val="white"/>
          <w:lang w:val="en-US"/>
        </w:rPr>
        <w:t>(ii)</w:t>
      </w:r>
    </w:p>
    <w:p w:rsidR="00991048" w:rsidRPr="006D7B1A" w:rsidRDefault="00991048" w:rsidP="00991048">
      <w:pPr>
        <w:ind w:left="708" w:firstLine="708"/>
        <w:jc w:val="both"/>
        <w:rPr>
          <w:rFonts w:ascii="Roboto" w:hAnsi="Roboto" w:cs="Times New Roman"/>
          <w:sz w:val="18"/>
          <w:szCs w:val="18"/>
          <w:lang w:val="en-US"/>
        </w:rPr>
      </w:pPr>
      <w:r w:rsidRPr="006D7B1A">
        <w:rPr>
          <w:rFonts w:ascii="Roboto" w:eastAsia="Times New Roman" w:hAnsi="Roboto" w:cs="Times New Roman"/>
          <w:sz w:val="18"/>
          <w:szCs w:val="18"/>
          <w:highlight w:val="white"/>
          <w:lang w:val="en-US"/>
        </w:rPr>
        <w:t>(iii)</w:t>
      </w:r>
    </w:p>
    <w:p w:rsidR="00991048" w:rsidRPr="006D7B1A" w:rsidRDefault="00991048" w:rsidP="00991048">
      <w:pPr>
        <w:jc w:val="both"/>
        <w:rPr>
          <w:rFonts w:ascii="Roboto" w:hAnsi="Roboto" w:cs="Times New Roman"/>
          <w:lang w:val="en-US"/>
        </w:rPr>
      </w:pPr>
    </w:p>
    <w:p w:rsidR="00991048" w:rsidRPr="006D7B1A" w:rsidRDefault="00991048" w:rsidP="00991048">
      <w:pPr>
        <w:jc w:val="both"/>
        <w:rPr>
          <w:rFonts w:ascii="Roboto" w:hAnsi="Roboto" w:cs="Times New Roman"/>
          <w:lang w:val="en-US"/>
        </w:rPr>
      </w:pPr>
    </w:p>
    <w:p w:rsidR="00991048" w:rsidRPr="006D7B1A" w:rsidRDefault="00991048" w:rsidP="00991048">
      <w:pPr>
        <w:jc w:val="both"/>
        <w:rPr>
          <w:rFonts w:ascii="Roboto" w:eastAsia="Times New Roman" w:hAnsi="Roboto" w:cs="Times New Roman"/>
          <w:sz w:val="24"/>
          <w:highlight w:val="white"/>
          <w:lang w:val="en-US"/>
        </w:rPr>
      </w:pPr>
    </w:p>
    <w:p w:rsidR="00991048" w:rsidRPr="006D7B1A" w:rsidRDefault="00991048" w:rsidP="00991048">
      <w:pPr>
        <w:jc w:val="both"/>
        <w:rPr>
          <w:rFonts w:ascii="Roboto" w:hAnsi="Roboto" w:cs="Times New Roman"/>
          <w:lang w:val="en-US"/>
        </w:rPr>
      </w:pPr>
      <w:r w:rsidRPr="006D7B1A">
        <w:rPr>
          <w:rFonts w:ascii="Roboto" w:eastAsia="Times New Roman" w:hAnsi="Roboto" w:cs="Times New Roman"/>
          <w:sz w:val="24"/>
          <w:highlight w:val="white"/>
          <w:lang w:val="en-US"/>
        </w:rPr>
        <w:t xml:space="preserve">Each sub-clause should </w:t>
      </w:r>
      <w:r w:rsidRPr="006D7B1A">
        <w:rPr>
          <w:rFonts w:ascii="Roboto" w:eastAsia="Times New Roman" w:hAnsi="Roboto" w:cs="Times New Roman"/>
          <w:b/>
          <w:sz w:val="24"/>
          <w:highlight w:val="white"/>
          <w:lang w:val="en-US"/>
        </w:rPr>
        <w:t>end with a comma</w:t>
      </w:r>
      <w:r w:rsidRPr="006D7B1A">
        <w:rPr>
          <w:rFonts w:ascii="Roboto" w:eastAsia="Times New Roman" w:hAnsi="Roboto" w:cs="Times New Roman"/>
          <w:sz w:val="24"/>
          <w:highlight w:val="white"/>
          <w:lang w:val="en-US"/>
        </w:rPr>
        <w:t xml:space="preserve">, except for the final sub-clause, which should </w:t>
      </w:r>
      <w:r w:rsidRPr="006D7B1A">
        <w:rPr>
          <w:rFonts w:ascii="Roboto" w:eastAsia="Times New Roman" w:hAnsi="Roboto" w:cs="Times New Roman"/>
          <w:b/>
          <w:sz w:val="24"/>
          <w:highlight w:val="white"/>
          <w:lang w:val="en-US"/>
        </w:rPr>
        <w:t>end with a semi-colon</w:t>
      </w:r>
      <w:r w:rsidRPr="006D7B1A">
        <w:rPr>
          <w:rFonts w:ascii="Roboto" w:eastAsia="Times New Roman" w:hAnsi="Roboto" w:cs="Times New Roman"/>
          <w:sz w:val="24"/>
          <w:highlight w:val="white"/>
          <w:lang w:val="en-US"/>
        </w:rPr>
        <w:t>, as it marks the end of the entire operative clause.</w:t>
      </w:r>
    </w:p>
    <w:p w:rsidR="00991048" w:rsidRPr="006D7B1A" w:rsidRDefault="00991048" w:rsidP="00991048">
      <w:pPr>
        <w:jc w:val="both"/>
        <w:rPr>
          <w:rFonts w:ascii="Roboto" w:hAnsi="Roboto" w:cs="Times New Roman"/>
          <w:lang w:val="en-US"/>
        </w:rPr>
      </w:pPr>
      <w:r w:rsidRPr="006D7B1A">
        <w:rPr>
          <w:rFonts w:ascii="Roboto" w:eastAsia="Times New Roman" w:hAnsi="Roboto" w:cs="Times New Roman"/>
          <w:sz w:val="24"/>
          <w:highlight w:val="white"/>
          <w:lang w:val="en-US"/>
        </w:rPr>
        <w:t>During lobbying, delegates will look for other delegates within their respective committees who will support their draft resolution. When they have found ten such delegates, they will go to the computer room and start merging their drafts and/or working together on the final version of their resolutions. The main submitting country/ies will be called SPONSOR(S) in the final draft resolution, and the co-submitting countries will be called SIGNATORIES. This information should also be included in the heading of the final (merged) draft resolution. The draft resolution remains a draft until it has been debated and voted upon. Then it becomes a resolution.</w:t>
      </w:r>
    </w:p>
    <w:p w:rsidR="00991048" w:rsidRPr="006D7B1A" w:rsidRDefault="00991048" w:rsidP="00991048">
      <w:pPr>
        <w:jc w:val="both"/>
        <w:rPr>
          <w:rFonts w:ascii="Roboto" w:hAnsi="Roboto" w:cs="Times New Roman"/>
          <w:lang w:val="en-US"/>
        </w:rPr>
      </w:pPr>
      <w:r w:rsidRPr="006D7B1A">
        <w:rPr>
          <w:rFonts w:ascii="Roboto" w:eastAsia="Times New Roman" w:hAnsi="Roboto" w:cs="Times New Roman"/>
          <w:sz w:val="24"/>
          <w:lang w:val="en-US"/>
        </w:rPr>
        <w:t xml:space="preserve">In writing your draft resolution, </w:t>
      </w:r>
      <w:r w:rsidRPr="006D7B1A">
        <w:rPr>
          <w:rFonts w:ascii="Roboto" w:eastAsia="Times New Roman" w:hAnsi="Roboto" w:cs="Times New Roman"/>
          <w:sz w:val="24"/>
          <w:highlight w:val="white"/>
          <w:lang w:val="en-US"/>
        </w:rPr>
        <w:t>be detailed; if your resolution calls for a new program, think about how it will be funded and what body will manage it. Try to cite facts whenever possible. Be realistic; do not create objectives for your resolution that cannot be met. Make sure your body can take the action suggested. For example, the General Assembly cannot sanction another country – only the Security Council can do so.</w:t>
      </w:r>
      <w:r w:rsidRPr="006D7B1A">
        <w:rPr>
          <w:rFonts w:ascii="Roboto" w:eastAsia="Georgia" w:hAnsi="Roboto" w:cs="Times New Roman"/>
          <w:color w:val="333333"/>
          <w:sz w:val="26"/>
          <w:highlight w:val="white"/>
          <w:lang w:val="en-US"/>
        </w:rPr>
        <w:t xml:space="preserve"> </w:t>
      </w:r>
    </w:p>
    <w:p w:rsidR="00991048" w:rsidRPr="006D7B1A" w:rsidRDefault="00991048" w:rsidP="00991048">
      <w:pPr>
        <w:jc w:val="both"/>
        <w:rPr>
          <w:rFonts w:ascii="Roboto" w:hAnsi="Roboto" w:cs="Times New Roman"/>
          <w:lang w:val="en-US"/>
        </w:rPr>
      </w:pPr>
    </w:p>
    <w:p w:rsidR="00991048" w:rsidRPr="006D7B1A" w:rsidRDefault="00991048" w:rsidP="00991048">
      <w:pPr>
        <w:jc w:val="both"/>
        <w:rPr>
          <w:rFonts w:ascii="Roboto" w:hAnsi="Roboto" w:cs="Times New Roman"/>
          <w:lang w:val="en-US"/>
        </w:rPr>
      </w:pPr>
    </w:p>
    <w:p w:rsidR="00991048" w:rsidRPr="006D7B1A" w:rsidRDefault="00991048" w:rsidP="00991048">
      <w:pPr>
        <w:jc w:val="both"/>
        <w:rPr>
          <w:rFonts w:ascii="Roboto" w:hAnsi="Roboto" w:cs="Times New Roman"/>
          <w:lang w:val="en-US"/>
        </w:rPr>
      </w:pPr>
    </w:p>
    <w:p w:rsidR="00991048" w:rsidRPr="006D7B1A" w:rsidRDefault="00991048" w:rsidP="00991048">
      <w:pPr>
        <w:jc w:val="both"/>
        <w:rPr>
          <w:rFonts w:ascii="Roboto" w:hAnsi="Roboto" w:cs="Times New Roman"/>
          <w:lang w:val="en-US"/>
        </w:rPr>
      </w:pPr>
    </w:p>
    <w:p w:rsidR="00991048" w:rsidRPr="006D7B1A" w:rsidRDefault="00991048" w:rsidP="00991048">
      <w:pPr>
        <w:jc w:val="both"/>
        <w:rPr>
          <w:rFonts w:ascii="Roboto" w:hAnsi="Roboto" w:cs="Times New Roman"/>
          <w:lang w:val="en-US"/>
        </w:rPr>
      </w:pPr>
    </w:p>
    <w:p w:rsidR="00991048" w:rsidRPr="006D7B1A" w:rsidRDefault="00991048" w:rsidP="00991048">
      <w:pPr>
        <w:jc w:val="both"/>
        <w:rPr>
          <w:rFonts w:ascii="Roboto" w:hAnsi="Roboto" w:cs="Times New Roman"/>
          <w:lang w:val="en-US"/>
        </w:rPr>
      </w:pPr>
    </w:p>
    <w:p w:rsidR="00991048" w:rsidRPr="006D7B1A" w:rsidRDefault="00991048" w:rsidP="00991048">
      <w:pPr>
        <w:jc w:val="both"/>
        <w:rPr>
          <w:rFonts w:ascii="Roboto" w:hAnsi="Roboto" w:cs="Times New Roman"/>
          <w:lang w:val="en-US"/>
        </w:rPr>
      </w:pPr>
    </w:p>
    <w:p w:rsidR="00991048" w:rsidRPr="006D7B1A" w:rsidRDefault="00991048" w:rsidP="00991048">
      <w:pPr>
        <w:jc w:val="both"/>
        <w:rPr>
          <w:rFonts w:ascii="Roboto" w:hAnsi="Roboto" w:cs="Times New Roman"/>
          <w:lang w:val="en-US"/>
        </w:rPr>
      </w:pPr>
    </w:p>
    <w:p w:rsidR="00991048" w:rsidRPr="006D7B1A" w:rsidRDefault="00991048" w:rsidP="00991048">
      <w:pPr>
        <w:pStyle w:val="Nagwek2"/>
        <w:jc w:val="both"/>
        <w:rPr>
          <w:rFonts w:ascii="Roboto" w:hAnsi="Roboto" w:cs="Times New Roman"/>
          <w:u w:val="single"/>
          <w:lang w:val="en-US"/>
        </w:rPr>
      </w:pPr>
      <w:bookmarkStart w:id="7" w:name="h.1llmsxy820uh" w:colFirst="0" w:colLast="0"/>
      <w:bookmarkEnd w:id="7"/>
    </w:p>
    <w:p w:rsidR="00991048" w:rsidRPr="006D7B1A" w:rsidRDefault="00991048" w:rsidP="00991048">
      <w:pPr>
        <w:pStyle w:val="Nagwek2"/>
        <w:jc w:val="both"/>
        <w:rPr>
          <w:rFonts w:ascii="Roboto" w:hAnsi="Roboto" w:cs="Times New Roman"/>
          <w:u w:val="single"/>
          <w:lang w:val="en-US"/>
        </w:rPr>
      </w:pPr>
    </w:p>
    <w:p w:rsidR="006D7B1A" w:rsidRDefault="006D7B1A" w:rsidP="00991048">
      <w:pPr>
        <w:rPr>
          <w:rFonts w:ascii="Roboto" w:eastAsia="Trebuchet MS" w:hAnsi="Roboto" w:cs="Times New Roman"/>
          <w:b/>
          <w:sz w:val="26"/>
          <w:u w:val="single"/>
          <w:lang w:val="en-US"/>
        </w:rPr>
      </w:pPr>
    </w:p>
    <w:p w:rsidR="00A25C2E" w:rsidRDefault="00A25C2E" w:rsidP="00991048">
      <w:pPr>
        <w:rPr>
          <w:rFonts w:ascii="Roboto" w:hAnsi="Roboto" w:cs="Times New Roman"/>
          <w:b/>
          <w:sz w:val="26"/>
          <w:szCs w:val="26"/>
          <w:u w:val="single"/>
          <w:lang w:val="en-US"/>
        </w:rPr>
      </w:pPr>
    </w:p>
    <w:p w:rsidR="00A25C2E" w:rsidRDefault="00A25C2E" w:rsidP="00991048">
      <w:pPr>
        <w:rPr>
          <w:rFonts w:ascii="Roboto" w:hAnsi="Roboto" w:cs="Times New Roman"/>
          <w:b/>
          <w:sz w:val="26"/>
          <w:szCs w:val="26"/>
          <w:u w:val="single"/>
          <w:lang w:val="en-US"/>
        </w:rPr>
      </w:pPr>
    </w:p>
    <w:p w:rsidR="00991048" w:rsidRPr="006D7B1A" w:rsidRDefault="00991048" w:rsidP="00991048">
      <w:pPr>
        <w:rPr>
          <w:rFonts w:ascii="Roboto" w:hAnsi="Roboto" w:cs="Times New Roman"/>
          <w:b/>
          <w:sz w:val="26"/>
          <w:szCs w:val="26"/>
          <w:u w:val="single"/>
          <w:lang w:val="en-US"/>
        </w:rPr>
      </w:pPr>
      <w:r w:rsidRPr="006D7B1A">
        <w:rPr>
          <w:rFonts w:ascii="Roboto" w:hAnsi="Roboto" w:cs="Times New Roman"/>
          <w:b/>
          <w:sz w:val="26"/>
          <w:szCs w:val="26"/>
          <w:u w:val="single"/>
          <w:lang w:val="en-US"/>
        </w:rPr>
        <w:lastRenderedPageBreak/>
        <w:t>Useful Preambulatory Phrases</w:t>
      </w:r>
    </w:p>
    <w:p w:rsidR="00991048" w:rsidRPr="006D7B1A" w:rsidRDefault="00991048" w:rsidP="00991048">
      <w:pPr>
        <w:rPr>
          <w:rFonts w:ascii="Roboto" w:hAnsi="Roboto" w:cs="Times New Roman"/>
        </w:rPr>
      </w:pPr>
    </w:p>
    <w:p w:rsidR="00991048" w:rsidRPr="006D7B1A" w:rsidRDefault="00991048" w:rsidP="00991048">
      <w:pPr>
        <w:rPr>
          <w:rFonts w:ascii="Roboto" w:hAnsi="Roboto" w:cs="Times New Roman"/>
        </w:rPr>
      </w:pPr>
    </w:p>
    <w:tbl>
      <w:tblPr>
        <w:tblW w:w="9360" w:type="dxa"/>
        <w:tblInd w:w="100" w:type="dxa"/>
        <w:tblLayout w:type="fixed"/>
        <w:tblLook w:val="0600" w:firstRow="0" w:lastRow="0" w:firstColumn="0" w:lastColumn="0" w:noHBand="1" w:noVBand="1"/>
      </w:tblPr>
      <w:tblGrid>
        <w:gridCol w:w="4680"/>
        <w:gridCol w:w="4680"/>
      </w:tblGrid>
      <w:tr w:rsidR="00991048" w:rsidRPr="00A25C2E" w:rsidTr="00173B3F">
        <w:tc>
          <w:tcPr>
            <w:tcW w:w="4680" w:type="dxa"/>
            <w:tcMar>
              <w:top w:w="100" w:type="dxa"/>
              <w:left w:w="100" w:type="dxa"/>
              <w:bottom w:w="100" w:type="dxa"/>
              <w:right w:w="100" w:type="dxa"/>
            </w:tcMar>
          </w:tcPr>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Affirming</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Alarmed by</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Approving</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Aware of</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Bearing in mind</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Believing</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Confident</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Contemplating</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Convinced</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Declaring</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Deeply concerned</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Deeply conscious</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Deeply convinced</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Deeply disturbed</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Deeply regretting</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Desiring</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Emphasising</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Expecting</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Expressing its appreciation</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Expressing its appreciation</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Fulfilling</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Fully alarmed</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Fully aware</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Fully believing</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Further deploring</w:t>
            </w:r>
            <w:r w:rsidRPr="006D7B1A">
              <w:rPr>
                <w:rFonts w:ascii="Roboto" w:eastAsia="Times New Roman" w:hAnsi="Roboto" w:cs="Times New Roman"/>
                <w:sz w:val="26"/>
                <w:lang w:val="en-US"/>
              </w:rPr>
              <w:br/>
              <w:t>Further recalling</w:t>
            </w:r>
          </w:p>
          <w:p w:rsidR="00991048" w:rsidRPr="006D7B1A" w:rsidRDefault="00991048" w:rsidP="00173B3F">
            <w:pPr>
              <w:rPr>
                <w:rFonts w:ascii="Roboto" w:hAnsi="Roboto" w:cs="Times New Roman"/>
                <w:lang w:val="en-US"/>
              </w:rPr>
            </w:pPr>
          </w:p>
          <w:p w:rsidR="00991048" w:rsidRPr="006D7B1A" w:rsidRDefault="00991048" w:rsidP="00173B3F">
            <w:pPr>
              <w:spacing w:line="240" w:lineRule="auto"/>
              <w:rPr>
                <w:rFonts w:ascii="Roboto" w:hAnsi="Roboto" w:cs="Times New Roman"/>
                <w:lang w:val="en-US"/>
              </w:rPr>
            </w:pPr>
          </w:p>
        </w:tc>
        <w:tc>
          <w:tcPr>
            <w:tcW w:w="4680" w:type="dxa"/>
            <w:tcMar>
              <w:top w:w="100" w:type="dxa"/>
              <w:left w:w="100" w:type="dxa"/>
              <w:bottom w:w="100" w:type="dxa"/>
              <w:right w:w="100" w:type="dxa"/>
            </w:tcMar>
          </w:tcPr>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Guided by</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 xml:space="preserve">Having adapted </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Having considered</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Having considered further</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Having devoted attention</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Having examined</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Having heard</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Having studied</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Keeping in mind</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Noting with regret</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Noting with satisfaction</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Noting further</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Noting with approval</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Observing</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Reaffirming</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Realising</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Recalling</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Recognising</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 xml:space="preserve">Referring </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Seeking</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Taking into account</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Taking into consideration</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Taking note</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Viewing with appreciation</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Welcoming</w:t>
            </w:r>
          </w:p>
        </w:tc>
      </w:tr>
    </w:tbl>
    <w:p w:rsidR="006D7B1A" w:rsidRPr="00A25C2E" w:rsidRDefault="006D7B1A" w:rsidP="00991048">
      <w:pPr>
        <w:pStyle w:val="Nagwek2"/>
        <w:rPr>
          <w:rFonts w:ascii="Roboto" w:hAnsi="Roboto" w:cs="Times New Roman"/>
          <w:u w:val="single"/>
          <w:lang w:val="en-US"/>
        </w:rPr>
      </w:pPr>
      <w:bookmarkStart w:id="8" w:name="h.jn1pf7siji3i" w:colFirst="0" w:colLast="0"/>
      <w:bookmarkEnd w:id="8"/>
    </w:p>
    <w:p w:rsidR="006D7B1A" w:rsidRPr="00A25C2E" w:rsidRDefault="006D7B1A" w:rsidP="006D7B1A">
      <w:pPr>
        <w:rPr>
          <w:lang w:val="en-US"/>
        </w:rPr>
      </w:pPr>
    </w:p>
    <w:p w:rsidR="006D7B1A" w:rsidRPr="00A25C2E" w:rsidRDefault="006D7B1A" w:rsidP="006D7B1A">
      <w:pPr>
        <w:rPr>
          <w:lang w:val="en-US"/>
        </w:rPr>
      </w:pPr>
    </w:p>
    <w:p w:rsidR="006D7B1A" w:rsidRPr="00A25C2E" w:rsidRDefault="006D7B1A" w:rsidP="006D7B1A">
      <w:pPr>
        <w:rPr>
          <w:lang w:val="en-US"/>
        </w:rPr>
      </w:pPr>
    </w:p>
    <w:p w:rsidR="006D7B1A" w:rsidRPr="00A25C2E" w:rsidRDefault="006D7B1A" w:rsidP="006D7B1A">
      <w:pPr>
        <w:rPr>
          <w:lang w:val="en-US"/>
        </w:rPr>
      </w:pPr>
    </w:p>
    <w:p w:rsidR="00A25C2E" w:rsidRDefault="00A25C2E" w:rsidP="00991048">
      <w:pPr>
        <w:pStyle w:val="Nagwek2"/>
        <w:rPr>
          <w:rFonts w:ascii="Roboto" w:hAnsi="Roboto" w:cs="Times New Roman"/>
          <w:u w:val="single"/>
        </w:rPr>
      </w:pPr>
    </w:p>
    <w:p w:rsidR="00991048" w:rsidRPr="006D7B1A" w:rsidRDefault="00991048" w:rsidP="00991048">
      <w:pPr>
        <w:pStyle w:val="Nagwek2"/>
        <w:rPr>
          <w:rFonts w:ascii="Roboto" w:hAnsi="Roboto" w:cs="Times New Roman"/>
        </w:rPr>
      </w:pPr>
      <w:r w:rsidRPr="006D7B1A">
        <w:rPr>
          <w:rFonts w:ascii="Roboto" w:hAnsi="Roboto" w:cs="Times New Roman"/>
          <w:u w:val="single"/>
        </w:rPr>
        <w:t>Useful Operative Phrases</w:t>
      </w:r>
    </w:p>
    <w:p w:rsidR="00991048" w:rsidRPr="006D7B1A" w:rsidRDefault="00991048" w:rsidP="00991048">
      <w:pPr>
        <w:jc w:val="both"/>
        <w:rPr>
          <w:rFonts w:ascii="Roboto" w:hAnsi="Roboto" w:cs="Times New Roman"/>
        </w:rPr>
      </w:pPr>
    </w:p>
    <w:tbl>
      <w:tblPr>
        <w:tblW w:w="9360" w:type="dxa"/>
        <w:tblInd w:w="100" w:type="dxa"/>
        <w:tblLayout w:type="fixed"/>
        <w:tblLook w:val="0600" w:firstRow="0" w:lastRow="0" w:firstColumn="0" w:lastColumn="0" w:noHBand="1" w:noVBand="1"/>
      </w:tblPr>
      <w:tblGrid>
        <w:gridCol w:w="4680"/>
        <w:gridCol w:w="4680"/>
      </w:tblGrid>
      <w:tr w:rsidR="00991048" w:rsidRPr="00A25C2E" w:rsidTr="00173B3F">
        <w:tc>
          <w:tcPr>
            <w:tcW w:w="4680" w:type="dxa"/>
            <w:tcMar>
              <w:top w:w="100" w:type="dxa"/>
              <w:left w:w="100" w:type="dxa"/>
              <w:bottom w:w="100" w:type="dxa"/>
              <w:right w:w="100" w:type="dxa"/>
            </w:tcMar>
          </w:tcPr>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Accepts</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Affirms</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Approves</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Calls</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Calls upon</w:t>
            </w:r>
          </w:p>
          <w:p w:rsidR="00991048" w:rsidRPr="006D7B1A" w:rsidRDefault="00991048" w:rsidP="00173B3F">
            <w:pPr>
              <w:rPr>
                <w:rFonts w:ascii="Roboto" w:hAnsi="Roboto" w:cs="Times New Roman"/>
                <w:lang w:val="en-US"/>
              </w:rPr>
            </w:pPr>
            <w:r w:rsidRPr="006D7B1A">
              <w:rPr>
                <w:rFonts w:ascii="Roboto" w:eastAsia="Times New Roman" w:hAnsi="Roboto" w:cs="Times New Roman"/>
                <w:color w:val="FF0000"/>
                <w:sz w:val="26"/>
                <w:lang w:val="en-US"/>
              </w:rPr>
              <w:t>Condemns</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Confirms</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Congratulates</w:t>
            </w:r>
          </w:p>
          <w:p w:rsidR="00991048" w:rsidRPr="006D7B1A" w:rsidRDefault="00991048" w:rsidP="00173B3F">
            <w:pPr>
              <w:rPr>
                <w:rFonts w:ascii="Roboto" w:hAnsi="Roboto" w:cs="Times New Roman"/>
                <w:lang w:val="en-US"/>
              </w:rPr>
            </w:pPr>
            <w:r w:rsidRPr="006D7B1A">
              <w:rPr>
                <w:rFonts w:ascii="Roboto" w:eastAsia="Times New Roman" w:hAnsi="Roboto" w:cs="Times New Roman"/>
                <w:color w:val="FF0000"/>
                <w:sz w:val="26"/>
                <w:lang w:val="en-US"/>
              </w:rPr>
              <w:t>Considers</w:t>
            </w:r>
          </w:p>
          <w:p w:rsidR="00991048" w:rsidRPr="006D7B1A" w:rsidRDefault="00991048" w:rsidP="00173B3F">
            <w:pPr>
              <w:rPr>
                <w:rFonts w:ascii="Roboto" w:hAnsi="Roboto" w:cs="Times New Roman"/>
                <w:lang w:val="en-US"/>
              </w:rPr>
            </w:pPr>
            <w:r w:rsidRPr="006D7B1A">
              <w:rPr>
                <w:rFonts w:ascii="Roboto" w:eastAsia="Times New Roman" w:hAnsi="Roboto" w:cs="Times New Roman"/>
                <w:color w:val="FF0000"/>
                <w:sz w:val="26"/>
                <w:lang w:val="en-US"/>
              </w:rPr>
              <w:t>Declares accordingly</w:t>
            </w:r>
          </w:p>
          <w:p w:rsidR="00991048" w:rsidRPr="006D7B1A" w:rsidRDefault="00991048" w:rsidP="00173B3F">
            <w:pPr>
              <w:rPr>
                <w:rFonts w:ascii="Roboto" w:hAnsi="Roboto" w:cs="Times New Roman"/>
                <w:lang w:val="en-US"/>
              </w:rPr>
            </w:pPr>
            <w:r w:rsidRPr="006D7B1A">
              <w:rPr>
                <w:rFonts w:ascii="Roboto" w:eastAsia="Times New Roman" w:hAnsi="Roboto" w:cs="Times New Roman"/>
                <w:color w:val="FF0000"/>
                <w:sz w:val="26"/>
                <w:lang w:val="en-US"/>
              </w:rPr>
              <w:t>Deplores</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Designates</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Draws the attention</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Emphasises</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Encourages</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Endorses</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Expresses its appreciation</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Expresses its hope</w:t>
            </w:r>
            <w:r w:rsidRPr="006D7B1A">
              <w:rPr>
                <w:rFonts w:ascii="Roboto" w:eastAsia="Times New Roman" w:hAnsi="Roboto" w:cs="Times New Roman"/>
                <w:sz w:val="26"/>
                <w:lang w:val="en-US"/>
              </w:rPr>
              <w:br/>
              <w:t>Further invites</w:t>
            </w:r>
          </w:p>
        </w:tc>
        <w:tc>
          <w:tcPr>
            <w:tcW w:w="4680" w:type="dxa"/>
            <w:tcMar>
              <w:top w:w="100" w:type="dxa"/>
              <w:left w:w="100" w:type="dxa"/>
              <w:bottom w:w="100" w:type="dxa"/>
              <w:right w:w="100" w:type="dxa"/>
            </w:tcMar>
          </w:tcPr>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Further proclaims</w:t>
            </w:r>
            <w:r w:rsidRPr="006D7B1A">
              <w:rPr>
                <w:rFonts w:ascii="Roboto" w:eastAsia="Times New Roman" w:hAnsi="Roboto" w:cs="Times New Roman"/>
                <w:sz w:val="26"/>
                <w:lang w:val="en-US"/>
              </w:rPr>
              <w:br/>
              <w:t>Further reminds</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Further recommends</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Further requests</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Further resolves</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Has resolved</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Notes</w:t>
            </w:r>
          </w:p>
          <w:p w:rsidR="00991048" w:rsidRPr="006D7B1A" w:rsidRDefault="00991048" w:rsidP="00173B3F">
            <w:pPr>
              <w:rPr>
                <w:rFonts w:ascii="Roboto" w:hAnsi="Roboto" w:cs="Times New Roman"/>
                <w:lang w:val="en-US"/>
              </w:rPr>
            </w:pPr>
            <w:r w:rsidRPr="006D7B1A">
              <w:rPr>
                <w:rFonts w:ascii="Roboto" w:eastAsia="Times New Roman" w:hAnsi="Roboto" w:cs="Times New Roman"/>
                <w:color w:val="FF0000"/>
                <w:sz w:val="26"/>
                <w:lang w:val="en-US"/>
              </w:rPr>
              <w:t>Proclaims</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Reaffirms</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Recommends</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Regrets</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Reminds</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Requests</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Solemnly affirms</w:t>
            </w:r>
          </w:p>
          <w:p w:rsidR="00991048" w:rsidRPr="006D7B1A" w:rsidRDefault="00991048" w:rsidP="00173B3F">
            <w:pPr>
              <w:rPr>
                <w:rFonts w:ascii="Roboto" w:hAnsi="Roboto" w:cs="Times New Roman"/>
                <w:lang w:val="en-US"/>
              </w:rPr>
            </w:pPr>
            <w:r w:rsidRPr="006D7B1A">
              <w:rPr>
                <w:rFonts w:ascii="Roboto" w:eastAsia="Times New Roman" w:hAnsi="Roboto" w:cs="Times New Roman"/>
                <w:color w:val="FF0000"/>
                <w:sz w:val="26"/>
                <w:lang w:val="en-US"/>
              </w:rPr>
              <w:t>Strongly condemns</w:t>
            </w:r>
            <w:r w:rsidRPr="006D7B1A">
              <w:rPr>
                <w:rFonts w:ascii="Roboto" w:eastAsia="Times New Roman" w:hAnsi="Roboto" w:cs="Times New Roman"/>
                <w:color w:val="FF0000"/>
                <w:sz w:val="26"/>
                <w:lang w:val="en-US"/>
              </w:rPr>
              <w:br/>
              <w:t>Strongly urges</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Supports</w:t>
            </w:r>
          </w:p>
          <w:p w:rsidR="00991048" w:rsidRPr="006D7B1A" w:rsidRDefault="00991048" w:rsidP="00173B3F">
            <w:pPr>
              <w:rPr>
                <w:rFonts w:ascii="Roboto" w:hAnsi="Roboto" w:cs="Times New Roman"/>
                <w:lang w:val="en-US"/>
              </w:rPr>
            </w:pPr>
            <w:r w:rsidRPr="006D7B1A">
              <w:rPr>
                <w:rFonts w:ascii="Roboto" w:eastAsia="Times New Roman" w:hAnsi="Roboto" w:cs="Times New Roman"/>
                <w:sz w:val="26"/>
                <w:lang w:val="en-US"/>
              </w:rPr>
              <w:t>Takes note of</w:t>
            </w:r>
          </w:p>
          <w:p w:rsidR="00991048" w:rsidRPr="006D7B1A" w:rsidRDefault="00991048" w:rsidP="00173B3F">
            <w:pPr>
              <w:jc w:val="both"/>
              <w:rPr>
                <w:rFonts w:ascii="Roboto" w:hAnsi="Roboto" w:cs="Times New Roman"/>
                <w:lang w:val="en-US"/>
              </w:rPr>
            </w:pPr>
            <w:r w:rsidRPr="006D7B1A">
              <w:rPr>
                <w:rFonts w:ascii="Roboto" w:eastAsia="Times New Roman" w:hAnsi="Roboto" w:cs="Times New Roman"/>
                <w:sz w:val="26"/>
                <w:lang w:val="en-US"/>
              </w:rPr>
              <w:t>Transmits</w:t>
            </w:r>
          </w:p>
        </w:tc>
      </w:tr>
    </w:tbl>
    <w:p w:rsidR="00991048" w:rsidRPr="006D7B1A" w:rsidRDefault="00991048" w:rsidP="00991048">
      <w:pPr>
        <w:jc w:val="both"/>
        <w:rPr>
          <w:rFonts w:ascii="Roboto" w:hAnsi="Roboto" w:cs="Times New Roman"/>
          <w:lang w:val="en-US"/>
        </w:rPr>
      </w:pPr>
      <w:r w:rsidRPr="006D7B1A">
        <w:rPr>
          <w:rFonts w:ascii="Roboto" w:eastAsia="Times New Roman" w:hAnsi="Roboto" w:cs="Times New Roman"/>
          <w:sz w:val="24"/>
          <w:lang w:val="en-US"/>
        </w:rPr>
        <w:br/>
      </w:r>
    </w:p>
    <w:p w:rsidR="00991048" w:rsidRPr="006D7B1A" w:rsidRDefault="00991048" w:rsidP="00991048">
      <w:pPr>
        <w:jc w:val="both"/>
        <w:rPr>
          <w:rFonts w:ascii="Roboto" w:hAnsi="Roboto" w:cs="Times New Roman"/>
          <w:lang w:val="en-US"/>
        </w:rPr>
      </w:pPr>
      <w:r w:rsidRPr="006D7B1A">
        <w:rPr>
          <w:rFonts w:ascii="Roboto" w:hAnsi="Roboto" w:cs="Times New Roman"/>
          <w:noProof/>
        </w:rPr>
        <mc:AlternateContent>
          <mc:Choice Requires="wps">
            <w:drawing>
              <wp:anchor distT="0" distB="0" distL="114300" distR="114300" simplePos="0" relativeHeight="251666432" behindDoc="0" locked="0" layoutInCell="1" allowOverlap="1" wp14:anchorId="62C3875D" wp14:editId="022CDE72">
                <wp:simplePos x="0" y="0"/>
                <wp:positionH relativeFrom="column">
                  <wp:posOffset>728980</wp:posOffset>
                </wp:positionH>
                <wp:positionV relativeFrom="paragraph">
                  <wp:posOffset>60960</wp:posOffset>
                </wp:positionV>
                <wp:extent cx="4152900" cy="1019175"/>
                <wp:effectExtent l="0" t="0" r="19050" b="28575"/>
                <wp:wrapNone/>
                <wp:docPr id="5" name="Objaśnienie ze strzałką w górę 5"/>
                <wp:cNvGraphicFramePr/>
                <a:graphic xmlns:a="http://schemas.openxmlformats.org/drawingml/2006/main">
                  <a:graphicData uri="http://schemas.microsoft.com/office/word/2010/wordprocessingShape">
                    <wps:wsp>
                      <wps:cNvSpPr/>
                      <wps:spPr>
                        <a:xfrm>
                          <a:off x="0" y="0"/>
                          <a:ext cx="4152900" cy="1019175"/>
                        </a:xfrm>
                        <a:prstGeom prst="upArrowCallout">
                          <a:avLst/>
                        </a:prstGeom>
                      </wps:spPr>
                      <wps:style>
                        <a:lnRef idx="2">
                          <a:schemeClr val="accent1"/>
                        </a:lnRef>
                        <a:fillRef idx="1">
                          <a:schemeClr val="lt1"/>
                        </a:fillRef>
                        <a:effectRef idx="0">
                          <a:schemeClr val="accent1"/>
                        </a:effectRef>
                        <a:fontRef idx="minor">
                          <a:schemeClr val="dk1"/>
                        </a:fontRef>
                      </wps:style>
                      <wps:txbx>
                        <w:txbxContent>
                          <w:p w:rsidR="00173B3F" w:rsidRPr="00377E57" w:rsidRDefault="00173B3F" w:rsidP="00991048">
                            <w:pPr>
                              <w:jc w:val="center"/>
                              <w:rPr>
                                <w:b/>
                                <w:color w:val="548DD4" w:themeColor="text2" w:themeTint="99"/>
                                <w:lang w:val="en-US"/>
                              </w:rPr>
                            </w:pPr>
                            <w:r w:rsidRPr="00377E57">
                              <w:rPr>
                                <w:b/>
                                <w:color w:val="548DD4" w:themeColor="text2" w:themeTint="99"/>
                                <w:lang w:val="en-US"/>
                              </w:rPr>
                              <w:t xml:space="preserve">All of the phrases in red </w:t>
                            </w:r>
                            <w:r>
                              <w:rPr>
                                <w:b/>
                                <w:color w:val="548DD4" w:themeColor="text2" w:themeTint="99"/>
                                <w:lang w:val="en-US"/>
                              </w:rPr>
                              <w:t>type can only be used by the Sec</w:t>
                            </w:r>
                            <w:r w:rsidRPr="00377E57">
                              <w:rPr>
                                <w:b/>
                                <w:color w:val="548DD4" w:themeColor="text2" w:themeTint="99"/>
                                <w:lang w:val="en-US"/>
                              </w:rPr>
                              <w:t>urity Council and no other 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2C3875D"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Objaśnienie ze strzałką w górę 5" o:spid="_x0000_s1026" type="#_x0000_t79" style="position:absolute;left:0;text-align:left;margin-left:57.4pt;margin-top:4.8pt;width:327pt;height:80.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" adj="7565,9475,5400,10137" fillcolor="white [3201]" strokecolor="#4f81bd [3204]" strokeweight="2pt">
                <v:textbox>
                  <w:txbxContent>
                    <w:p w:rsidR="00173B3F" w:rsidRPr="00377E57" w:rsidRDefault="00173B3F" w:rsidP="00991048">
                      <w:pPr>
                        <w:jc w:val="center"/>
                        <w:rPr>
                          <w:b/>
                          <w:color w:val="548DD4" w:themeColor="text2" w:themeTint="99"/>
                          <w:lang w:val="en-US"/>
                        </w:rPr>
                      </w:pPr>
                      <w:r w:rsidRPr="00377E57">
                        <w:rPr>
                          <w:b/>
                          <w:color w:val="548DD4" w:themeColor="text2" w:themeTint="99"/>
                          <w:lang w:val="en-US"/>
                        </w:rPr>
                        <w:t xml:space="preserve">All of the phrases in red </w:t>
                      </w:r>
                      <w:r>
                        <w:rPr>
                          <w:b/>
                          <w:color w:val="548DD4" w:themeColor="text2" w:themeTint="99"/>
                          <w:lang w:val="en-US"/>
                        </w:rPr>
                        <w:t>type can only be used by the Sec</w:t>
                      </w:r>
                      <w:r w:rsidRPr="00377E57">
                        <w:rPr>
                          <w:b/>
                          <w:color w:val="548DD4" w:themeColor="text2" w:themeTint="99"/>
                          <w:lang w:val="en-US"/>
                        </w:rPr>
                        <w:t>urity Council and no other committee</w:t>
                      </w:r>
                    </w:p>
                  </w:txbxContent>
                </v:textbox>
              </v:shape>
            </w:pict>
          </mc:Fallback>
        </mc:AlternateContent>
      </w:r>
    </w:p>
    <w:p w:rsidR="00991048" w:rsidRPr="006D7B1A" w:rsidRDefault="00991048" w:rsidP="00991048">
      <w:pPr>
        <w:jc w:val="both"/>
        <w:rPr>
          <w:rFonts w:ascii="Roboto" w:hAnsi="Roboto" w:cs="Times New Roman"/>
          <w:lang w:val="en-US"/>
        </w:rPr>
      </w:pPr>
    </w:p>
    <w:p w:rsidR="00991048" w:rsidRPr="006D7B1A" w:rsidRDefault="00991048" w:rsidP="00991048">
      <w:pPr>
        <w:jc w:val="both"/>
        <w:rPr>
          <w:rFonts w:ascii="Roboto" w:hAnsi="Roboto" w:cs="Times New Roman"/>
          <w:lang w:val="en-US"/>
        </w:rPr>
      </w:pPr>
    </w:p>
    <w:p w:rsidR="00991048" w:rsidRPr="006D7B1A" w:rsidRDefault="00991048" w:rsidP="00991048">
      <w:pPr>
        <w:jc w:val="both"/>
        <w:rPr>
          <w:rFonts w:ascii="Roboto" w:hAnsi="Roboto" w:cs="Times New Roman"/>
          <w:lang w:val="en-US"/>
        </w:rPr>
      </w:pPr>
    </w:p>
    <w:p w:rsidR="00991048" w:rsidRPr="006D7B1A" w:rsidRDefault="00991048" w:rsidP="00991048">
      <w:pPr>
        <w:jc w:val="both"/>
        <w:rPr>
          <w:rFonts w:ascii="Roboto" w:hAnsi="Roboto" w:cs="Times New Roman"/>
          <w:lang w:val="en-US"/>
        </w:rPr>
      </w:pPr>
    </w:p>
    <w:p w:rsidR="00991048" w:rsidRPr="006D7B1A" w:rsidRDefault="00991048" w:rsidP="00991048">
      <w:pPr>
        <w:jc w:val="both"/>
        <w:rPr>
          <w:rFonts w:ascii="Roboto" w:hAnsi="Roboto" w:cs="Times New Roman"/>
          <w:lang w:val="en-US"/>
        </w:rPr>
      </w:pPr>
    </w:p>
    <w:p w:rsidR="00991048" w:rsidRPr="006D7B1A" w:rsidRDefault="00991048" w:rsidP="00991048">
      <w:pPr>
        <w:jc w:val="both"/>
        <w:rPr>
          <w:rFonts w:ascii="Roboto" w:hAnsi="Roboto" w:cs="Times New Roman"/>
          <w:lang w:val="en-US"/>
        </w:rPr>
      </w:pPr>
    </w:p>
    <w:p w:rsidR="00991048" w:rsidRPr="006D7B1A" w:rsidRDefault="00991048" w:rsidP="00991048">
      <w:pPr>
        <w:jc w:val="both"/>
        <w:rPr>
          <w:rFonts w:ascii="Roboto" w:hAnsi="Roboto" w:cs="Times New Roman"/>
          <w:lang w:val="en-US"/>
        </w:rPr>
      </w:pPr>
    </w:p>
    <w:p w:rsidR="00991048" w:rsidRPr="006D7B1A" w:rsidRDefault="00991048" w:rsidP="00991048">
      <w:pPr>
        <w:pStyle w:val="Nagwek2"/>
        <w:spacing w:before="0" w:line="240" w:lineRule="auto"/>
        <w:jc w:val="both"/>
        <w:rPr>
          <w:rFonts w:ascii="Roboto" w:hAnsi="Roboto" w:cs="Times New Roman"/>
          <w:u w:val="single"/>
          <w:lang w:val="en-US"/>
        </w:rPr>
      </w:pPr>
      <w:bookmarkStart w:id="9" w:name="h.sbxyoetnqks9" w:colFirst="0" w:colLast="0"/>
      <w:bookmarkEnd w:id="9"/>
    </w:p>
    <w:p w:rsidR="00991048" w:rsidRPr="006D7B1A" w:rsidRDefault="00991048" w:rsidP="00991048">
      <w:pPr>
        <w:pStyle w:val="Nagwek2"/>
        <w:spacing w:before="0" w:line="240" w:lineRule="auto"/>
        <w:jc w:val="both"/>
        <w:rPr>
          <w:rFonts w:ascii="Roboto" w:hAnsi="Roboto" w:cs="Times New Roman"/>
          <w:u w:val="single"/>
          <w:lang w:val="en-US"/>
        </w:rPr>
      </w:pPr>
    </w:p>
    <w:p w:rsidR="00991048" w:rsidRPr="006D7B1A" w:rsidRDefault="00991048" w:rsidP="00991048">
      <w:pPr>
        <w:pStyle w:val="Nagwek2"/>
        <w:spacing w:before="0" w:line="240" w:lineRule="auto"/>
        <w:jc w:val="both"/>
        <w:rPr>
          <w:rFonts w:ascii="Roboto" w:hAnsi="Roboto" w:cs="Times New Roman"/>
          <w:u w:val="single"/>
          <w:lang w:val="en-US"/>
        </w:rPr>
      </w:pPr>
    </w:p>
    <w:p w:rsidR="006D7B1A" w:rsidRDefault="006D7B1A" w:rsidP="00991048">
      <w:pPr>
        <w:pStyle w:val="Nagwek2"/>
        <w:spacing w:before="0" w:line="240" w:lineRule="auto"/>
        <w:jc w:val="both"/>
        <w:rPr>
          <w:rFonts w:ascii="Roboto" w:hAnsi="Roboto" w:cs="Times New Roman"/>
          <w:u w:val="single"/>
          <w:lang w:val="en-US"/>
        </w:rPr>
      </w:pPr>
    </w:p>
    <w:p w:rsidR="006D7B1A" w:rsidRDefault="006D7B1A" w:rsidP="00991048">
      <w:pPr>
        <w:pStyle w:val="Nagwek2"/>
        <w:spacing w:before="0" w:line="240" w:lineRule="auto"/>
        <w:jc w:val="both"/>
        <w:rPr>
          <w:rFonts w:ascii="Roboto" w:hAnsi="Roboto" w:cs="Times New Roman"/>
          <w:u w:val="single"/>
          <w:lang w:val="en-US"/>
        </w:rPr>
      </w:pPr>
    </w:p>
    <w:p w:rsidR="006D7B1A" w:rsidRDefault="006D7B1A" w:rsidP="00991048">
      <w:pPr>
        <w:pStyle w:val="Nagwek2"/>
        <w:spacing w:before="0" w:line="240" w:lineRule="auto"/>
        <w:jc w:val="both"/>
        <w:rPr>
          <w:rFonts w:ascii="Roboto" w:hAnsi="Roboto" w:cs="Times New Roman"/>
          <w:u w:val="single"/>
          <w:lang w:val="en-US"/>
        </w:rPr>
      </w:pPr>
    </w:p>
    <w:p w:rsidR="006D7B1A" w:rsidRPr="006D7B1A" w:rsidRDefault="006D7B1A" w:rsidP="006D7B1A">
      <w:pPr>
        <w:rPr>
          <w:lang w:val="en-US"/>
        </w:rPr>
      </w:pPr>
    </w:p>
    <w:p w:rsidR="00991048" w:rsidRPr="006D7B1A" w:rsidRDefault="00991048" w:rsidP="00991048">
      <w:pPr>
        <w:pStyle w:val="Nagwek2"/>
        <w:spacing w:before="0" w:line="240" w:lineRule="auto"/>
        <w:jc w:val="both"/>
        <w:rPr>
          <w:rFonts w:ascii="Roboto" w:hAnsi="Roboto" w:cs="Times New Roman"/>
          <w:lang w:val="en-US"/>
        </w:rPr>
      </w:pPr>
      <w:r w:rsidRPr="006D7B1A">
        <w:rPr>
          <w:rFonts w:ascii="Roboto" w:hAnsi="Roboto" w:cs="Times New Roman"/>
          <w:u w:val="single"/>
          <w:lang w:val="en-US"/>
        </w:rPr>
        <w:lastRenderedPageBreak/>
        <w:t>Sample Resolution</w:t>
      </w:r>
    </w:p>
    <w:p w:rsidR="00991048" w:rsidRPr="006D7B1A" w:rsidRDefault="00991048" w:rsidP="00991048">
      <w:pPr>
        <w:jc w:val="right"/>
        <w:rPr>
          <w:rFonts w:ascii="Roboto" w:hAnsi="Roboto" w:cs="Times New Roman"/>
          <w:lang w:val="en-US"/>
        </w:rPr>
      </w:pPr>
    </w:p>
    <w:p w:rsidR="00991048" w:rsidRPr="006D7B1A" w:rsidRDefault="00991048" w:rsidP="00991048">
      <w:pPr>
        <w:rPr>
          <w:rFonts w:ascii="Roboto" w:hAnsi="Roboto" w:cs="Times New Roman"/>
          <w:sz w:val="24"/>
          <w:szCs w:val="24"/>
          <w:lang w:val="en-US"/>
        </w:rPr>
      </w:pPr>
      <w:r w:rsidRPr="006D7B1A">
        <w:rPr>
          <w:rFonts w:ascii="Roboto" w:eastAsia="Times New Roman" w:hAnsi="Roboto" w:cs="Times New Roman"/>
          <w:b/>
          <w:sz w:val="24"/>
          <w:szCs w:val="24"/>
          <w:lang w:val="en-US"/>
        </w:rPr>
        <w:t>FORUM:</w:t>
      </w:r>
      <w:r w:rsidRPr="006D7B1A">
        <w:rPr>
          <w:rFonts w:ascii="Roboto" w:eastAsia="Times New Roman" w:hAnsi="Roboto" w:cs="Times New Roman"/>
          <w:sz w:val="24"/>
          <w:szCs w:val="24"/>
          <w:lang w:val="en-US"/>
        </w:rPr>
        <w:t xml:space="preserve"> GA3 </w:t>
      </w:r>
    </w:p>
    <w:p w:rsidR="00991048" w:rsidRPr="006D7B1A" w:rsidRDefault="00991048" w:rsidP="00991048">
      <w:pPr>
        <w:rPr>
          <w:rFonts w:ascii="Roboto" w:hAnsi="Roboto" w:cs="Times New Roman"/>
          <w:sz w:val="24"/>
          <w:szCs w:val="24"/>
          <w:lang w:val="en-US"/>
        </w:rPr>
      </w:pPr>
      <w:r w:rsidRPr="006D7B1A">
        <w:rPr>
          <w:rFonts w:ascii="Roboto" w:eastAsia="Times New Roman" w:hAnsi="Roboto" w:cs="Times New Roman"/>
          <w:b/>
          <w:sz w:val="24"/>
          <w:szCs w:val="24"/>
          <w:lang w:val="en-US"/>
        </w:rPr>
        <w:t>QUESTION OF:</w:t>
      </w:r>
      <w:r w:rsidRPr="006D7B1A">
        <w:rPr>
          <w:rFonts w:ascii="Roboto" w:eastAsia="Times New Roman" w:hAnsi="Roboto" w:cs="Times New Roman"/>
          <w:sz w:val="24"/>
          <w:szCs w:val="24"/>
          <w:lang w:val="en-US"/>
        </w:rPr>
        <w:t xml:space="preserve"> Making safe abortions possible for victims of rape in LEDCs</w:t>
      </w:r>
    </w:p>
    <w:p w:rsidR="00991048" w:rsidRPr="006D7B1A" w:rsidRDefault="00991048" w:rsidP="00991048">
      <w:pPr>
        <w:rPr>
          <w:rFonts w:ascii="Roboto" w:hAnsi="Roboto" w:cs="Times New Roman"/>
          <w:sz w:val="24"/>
          <w:szCs w:val="24"/>
          <w:lang w:val="en-US"/>
        </w:rPr>
      </w:pPr>
      <w:r w:rsidRPr="006D7B1A">
        <w:rPr>
          <w:rFonts w:ascii="Roboto" w:eastAsia="Times New Roman" w:hAnsi="Roboto" w:cs="Times New Roman"/>
          <w:b/>
          <w:sz w:val="24"/>
          <w:szCs w:val="24"/>
          <w:lang w:val="en-US"/>
        </w:rPr>
        <w:t>SUBMITTED BY:</w:t>
      </w:r>
      <w:r w:rsidRPr="006D7B1A">
        <w:rPr>
          <w:rFonts w:ascii="Roboto" w:eastAsia="Times New Roman" w:hAnsi="Roboto" w:cs="Times New Roman"/>
          <w:sz w:val="24"/>
          <w:szCs w:val="24"/>
          <w:lang w:val="en-US"/>
        </w:rPr>
        <w:t xml:space="preserve"> Saudi Arabia</w:t>
      </w:r>
    </w:p>
    <w:p w:rsidR="00991048" w:rsidRPr="006D7B1A" w:rsidRDefault="00991048" w:rsidP="00991048">
      <w:pPr>
        <w:rPr>
          <w:rFonts w:ascii="Roboto" w:hAnsi="Roboto" w:cs="Times New Roman"/>
          <w:sz w:val="24"/>
          <w:szCs w:val="24"/>
          <w:lang w:val="en-US"/>
        </w:rPr>
      </w:pPr>
    </w:p>
    <w:p w:rsidR="00991048" w:rsidRPr="006D7B1A" w:rsidRDefault="00991048" w:rsidP="00991048">
      <w:pPr>
        <w:rPr>
          <w:rFonts w:ascii="Roboto" w:hAnsi="Roboto" w:cs="Times New Roman"/>
          <w:sz w:val="24"/>
          <w:szCs w:val="24"/>
          <w:lang w:val="en-US"/>
        </w:rPr>
      </w:pPr>
      <w:r w:rsidRPr="006D7B1A">
        <w:rPr>
          <w:rFonts w:ascii="Roboto" w:eastAsia="Times New Roman" w:hAnsi="Roboto" w:cs="Times New Roman"/>
          <w:sz w:val="24"/>
          <w:szCs w:val="24"/>
          <w:lang w:val="en-US"/>
        </w:rPr>
        <w:t>GENERAL ASSEMBLY 3</w:t>
      </w:r>
      <w:r w:rsidRPr="006D7B1A">
        <w:rPr>
          <w:rFonts w:ascii="Roboto" w:eastAsia="Times New Roman" w:hAnsi="Roboto" w:cs="Times New Roman"/>
          <w:sz w:val="24"/>
          <w:szCs w:val="24"/>
          <w:vertAlign w:val="superscript"/>
          <w:lang w:val="en-US"/>
        </w:rPr>
        <w:t>rd</w:t>
      </w:r>
      <w:r w:rsidRPr="006D7B1A">
        <w:rPr>
          <w:rFonts w:ascii="Roboto" w:eastAsia="Times New Roman" w:hAnsi="Roboto" w:cs="Times New Roman"/>
          <w:sz w:val="24"/>
          <w:szCs w:val="24"/>
          <w:lang w:val="en-US"/>
        </w:rPr>
        <w:t xml:space="preserve"> COMMITTEE</w:t>
      </w:r>
    </w:p>
    <w:p w:rsidR="00991048" w:rsidRPr="006D7B1A" w:rsidRDefault="00991048" w:rsidP="00991048">
      <w:pPr>
        <w:rPr>
          <w:rFonts w:ascii="Roboto" w:hAnsi="Roboto" w:cs="Times New Roman"/>
          <w:sz w:val="24"/>
          <w:szCs w:val="24"/>
          <w:lang w:val="en-US"/>
        </w:rPr>
      </w:pPr>
    </w:p>
    <w:p w:rsidR="00991048" w:rsidRPr="006D7B1A" w:rsidRDefault="00991048" w:rsidP="00991048">
      <w:pPr>
        <w:ind w:left="720"/>
        <w:rPr>
          <w:rFonts w:ascii="Roboto" w:hAnsi="Roboto" w:cs="Times New Roman"/>
          <w:sz w:val="24"/>
          <w:szCs w:val="24"/>
          <w:lang w:val="en-US"/>
        </w:rPr>
      </w:pPr>
      <w:r w:rsidRPr="006D7B1A">
        <w:rPr>
          <w:rFonts w:ascii="Roboto" w:eastAsia="Times New Roman" w:hAnsi="Roboto" w:cs="Times New Roman"/>
          <w:i/>
          <w:sz w:val="24"/>
          <w:szCs w:val="24"/>
          <w:lang w:val="en-US"/>
        </w:rPr>
        <w:t>Fully alarmed</w:t>
      </w:r>
      <w:r w:rsidRPr="006D7B1A">
        <w:rPr>
          <w:rFonts w:ascii="Roboto" w:eastAsia="Times New Roman" w:hAnsi="Roboto" w:cs="Times New Roman"/>
          <w:sz w:val="24"/>
          <w:szCs w:val="24"/>
          <w:lang w:val="en-US"/>
        </w:rPr>
        <w:t xml:space="preserve"> by the fact that in many LEDCs rape is committed every few minutes on average,</w:t>
      </w:r>
    </w:p>
    <w:p w:rsidR="00991048" w:rsidRPr="006D7B1A" w:rsidRDefault="00991048" w:rsidP="00991048">
      <w:pPr>
        <w:ind w:left="720"/>
        <w:rPr>
          <w:rFonts w:ascii="Roboto" w:hAnsi="Roboto" w:cs="Times New Roman"/>
          <w:sz w:val="24"/>
          <w:szCs w:val="24"/>
          <w:lang w:val="en-US"/>
        </w:rPr>
      </w:pPr>
    </w:p>
    <w:p w:rsidR="00991048" w:rsidRPr="006D7B1A" w:rsidRDefault="00991048" w:rsidP="00991048">
      <w:pPr>
        <w:ind w:left="720"/>
        <w:rPr>
          <w:rFonts w:ascii="Roboto" w:hAnsi="Roboto" w:cs="Times New Roman"/>
          <w:sz w:val="24"/>
          <w:szCs w:val="24"/>
          <w:lang w:val="en-US"/>
        </w:rPr>
      </w:pPr>
      <w:r w:rsidRPr="006D7B1A">
        <w:rPr>
          <w:rFonts w:ascii="Roboto" w:eastAsia="Times New Roman" w:hAnsi="Roboto" w:cs="Times New Roman"/>
          <w:i/>
          <w:sz w:val="24"/>
          <w:szCs w:val="24"/>
          <w:lang w:val="en-US"/>
        </w:rPr>
        <w:t xml:space="preserve">Alarmed </w:t>
      </w:r>
      <w:r w:rsidRPr="006D7B1A">
        <w:rPr>
          <w:rFonts w:ascii="Roboto" w:eastAsia="Times New Roman" w:hAnsi="Roboto" w:cs="Times New Roman"/>
          <w:sz w:val="24"/>
          <w:szCs w:val="24"/>
          <w:lang w:val="en-US"/>
        </w:rPr>
        <w:t xml:space="preserve">by the fact that </w:t>
      </w:r>
      <w:r w:rsidRPr="006D7B1A">
        <w:rPr>
          <w:rFonts w:ascii="Roboto" w:eastAsia="Times New Roman" w:hAnsi="Roboto" w:cs="Times New Roman"/>
          <w:sz w:val="24"/>
          <w:szCs w:val="24"/>
          <w:highlight w:val="white"/>
          <w:lang w:val="en-US"/>
        </w:rPr>
        <w:t>figures on the number of cases of rape are more often than not</w:t>
      </w:r>
    </w:p>
    <w:p w:rsidR="00991048" w:rsidRPr="006D7B1A" w:rsidRDefault="00991048" w:rsidP="00991048">
      <w:pPr>
        <w:ind w:left="720"/>
        <w:rPr>
          <w:rFonts w:ascii="Roboto" w:hAnsi="Roboto" w:cs="Times New Roman"/>
          <w:sz w:val="24"/>
          <w:szCs w:val="24"/>
          <w:lang w:val="en-US"/>
        </w:rPr>
      </w:pPr>
      <w:r w:rsidRPr="006D7B1A">
        <w:rPr>
          <w:rFonts w:ascii="Roboto" w:eastAsia="Times New Roman" w:hAnsi="Roboto" w:cs="Times New Roman"/>
          <w:sz w:val="24"/>
          <w:szCs w:val="24"/>
          <w:highlight w:val="white"/>
          <w:lang w:val="en-US"/>
        </w:rPr>
        <w:t>unreliable because rape is a taboo subject,</w:t>
      </w:r>
    </w:p>
    <w:p w:rsidR="00991048" w:rsidRPr="006D7B1A" w:rsidRDefault="00991048" w:rsidP="00991048">
      <w:pPr>
        <w:ind w:left="720"/>
        <w:rPr>
          <w:rFonts w:ascii="Roboto" w:hAnsi="Roboto" w:cs="Times New Roman"/>
          <w:sz w:val="24"/>
          <w:szCs w:val="24"/>
          <w:lang w:val="en-US"/>
        </w:rPr>
      </w:pPr>
    </w:p>
    <w:p w:rsidR="00991048" w:rsidRPr="006D7B1A" w:rsidRDefault="00991048" w:rsidP="00991048">
      <w:pPr>
        <w:ind w:left="720"/>
        <w:rPr>
          <w:rFonts w:ascii="Roboto" w:hAnsi="Roboto" w:cs="Times New Roman"/>
          <w:sz w:val="24"/>
          <w:szCs w:val="24"/>
          <w:lang w:val="en-US"/>
        </w:rPr>
      </w:pPr>
      <w:r w:rsidRPr="006D7B1A">
        <w:rPr>
          <w:rFonts w:ascii="Roboto" w:eastAsia="Times New Roman" w:hAnsi="Roboto" w:cs="Times New Roman"/>
          <w:i/>
          <w:sz w:val="24"/>
          <w:szCs w:val="24"/>
          <w:lang w:val="en-US"/>
        </w:rPr>
        <w:t>Deeply concerned</w:t>
      </w:r>
      <w:r w:rsidRPr="006D7B1A">
        <w:rPr>
          <w:rFonts w:ascii="Roboto" w:eastAsia="Times New Roman" w:hAnsi="Roboto" w:cs="Times New Roman"/>
          <w:sz w:val="24"/>
          <w:szCs w:val="24"/>
          <w:lang w:val="en-US"/>
        </w:rPr>
        <w:t xml:space="preserve"> by the fact that a large percentage of rape victims in LEDCs are children,</w:t>
      </w:r>
    </w:p>
    <w:p w:rsidR="00991048" w:rsidRPr="006D7B1A" w:rsidRDefault="00991048" w:rsidP="00991048">
      <w:pPr>
        <w:ind w:left="720"/>
        <w:rPr>
          <w:rFonts w:ascii="Roboto" w:hAnsi="Roboto" w:cs="Times New Roman"/>
          <w:sz w:val="24"/>
          <w:szCs w:val="24"/>
          <w:lang w:val="en-US"/>
        </w:rPr>
      </w:pPr>
    </w:p>
    <w:p w:rsidR="00991048" w:rsidRPr="006D7B1A" w:rsidRDefault="00991048" w:rsidP="00991048">
      <w:pPr>
        <w:ind w:left="720"/>
        <w:rPr>
          <w:rFonts w:ascii="Roboto" w:hAnsi="Roboto" w:cs="Times New Roman"/>
          <w:sz w:val="24"/>
          <w:szCs w:val="24"/>
          <w:lang w:val="en-US"/>
        </w:rPr>
      </w:pPr>
      <w:r w:rsidRPr="006D7B1A">
        <w:rPr>
          <w:rFonts w:ascii="Roboto" w:eastAsia="Times New Roman" w:hAnsi="Roboto" w:cs="Times New Roman"/>
          <w:i/>
          <w:sz w:val="24"/>
          <w:szCs w:val="24"/>
          <w:lang w:val="en-US"/>
        </w:rPr>
        <w:t>Emphasising</w:t>
      </w:r>
      <w:r w:rsidRPr="006D7B1A">
        <w:rPr>
          <w:rFonts w:ascii="Roboto" w:eastAsia="Times New Roman" w:hAnsi="Roboto" w:cs="Times New Roman"/>
          <w:sz w:val="24"/>
          <w:szCs w:val="24"/>
          <w:lang w:val="en-US"/>
        </w:rPr>
        <w:t xml:space="preserve"> that in many countries rape is not a reason to perform an abortion,</w:t>
      </w:r>
    </w:p>
    <w:p w:rsidR="00991048" w:rsidRPr="006D7B1A" w:rsidRDefault="00991048" w:rsidP="00991048">
      <w:pPr>
        <w:ind w:left="720"/>
        <w:rPr>
          <w:rFonts w:ascii="Roboto" w:hAnsi="Roboto" w:cs="Times New Roman"/>
          <w:sz w:val="24"/>
          <w:szCs w:val="24"/>
          <w:lang w:val="en-US"/>
        </w:rPr>
      </w:pPr>
    </w:p>
    <w:p w:rsidR="00991048" w:rsidRPr="006D7B1A" w:rsidRDefault="00991048" w:rsidP="00991048">
      <w:pPr>
        <w:ind w:left="720"/>
        <w:rPr>
          <w:rFonts w:ascii="Roboto" w:hAnsi="Roboto" w:cs="Times New Roman"/>
          <w:sz w:val="24"/>
          <w:szCs w:val="24"/>
          <w:lang w:val="en-US"/>
        </w:rPr>
      </w:pPr>
      <w:r w:rsidRPr="006D7B1A">
        <w:rPr>
          <w:rFonts w:ascii="Roboto" w:eastAsia="Times New Roman" w:hAnsi="Roboto" w:cs="Times New Roman"/>
          <w:i/>
          <w:sz w:val="24"/>
          <w:szCs w:val="24"/>
          <w:lang w:val="en-US"/>
        </w:rPr>
        <w:t>Keeping in mind</w:t>
      </w:r>
      <w:r w:rsidRPr="006D7B1A">
        <w:rPr>
          <w:rFonts w:ascii="Roboto" w:eastAsia="Times New Roman" w:hAnsi="Roboto" w:cs="Times New Roman"/>
          <w:sz w:val="24"/>
          <w:szCs w:val="24"/>
          <w:lang w:val="en-US"/>
        </w:rPr>
        <w:t xml:space="preserve"> that lack of allowance will not stop rape survivors from getting abortions, but it will only encourage them to perform them in breach of law, which will only result in damage to health or death of patients,</w:t>
      </w:r>
    </w:p>
    <w:p w:rsidR="00991048" w:rsidRPr="006D7B1A" w:rsidRDefault="00991048" w:rsidP="00991048">
      <w:pPr>
        <w:rPr>
          <w:rFonts w:ascii="Roboto" w:hAnsi="Roboto" w:cs="Times New Roman"/>
          <w:sz w:val="24"/>
          <w:szCs w:val="24"/>
          <w:lang w:val="en-US"/>
        </w:rPr>
      </w:pPr>
    </w:p>
    <w:p w:rsidR="00991048" w:rsidRPr="006D7B1A" w:rsidRDefault="00991048" w:rsidP="00991048">
      <w:pPr>
        <w:ind w:left="1416" w:hanging="575"/>
        <w:rPr>
          <w:rFonts w:ascii="Roboto" w:hAnsi="Roboto" w:cs="Times New Roman"/>
          <w:sz w:val="24"/>
          <w:szCs w:val="24"/>
          <w:lang w:val="en-US"/>
        </w:rPr>
      </w:pPr>
      <w:r w:rsidRPr="006D7B1A">
        <w:rPr>
          <w:rFonts w:ascii="Roboto" w:eastAsia="Times New Roman" w:hAnsi="Roboto" w:cs="Times New Roman"/>
          <w:sz w:val="24"/>
          <w:szCs w:val="24"/>
          <w:lang w:val="en-US"/>
        </w:rPr>
        <w:t>1.</w:t>
      </w:r>
      <w:r w:rsidRPr="006D7B1A">
        <w:rPr>
          <w:rFonts w:ascii="Roboto" w:eastAsia="Times New Roman" w:hAnsi="Roboto" w:cs="Times New Roman"/>
          <w:sz w:val="24"/>
          <w:szCs w:val="24"/>
          <w:lang w:val="en-US"/>
        </w:rPr>
        <w:tab/>
      </w:r>
      <w:r w:rsidRPr="006D7B1A">
        <w:rPr>
          <w:rFonts w:ascii="Roboto" w:eastAsia="Times New Roman" w:hAnsi="Roboto" w:cs="Times New Roman"/>
          <w:sz w:val="24"/>
          <w:szCs w:val="24"/>
          <w:u w:val="single"/>
          <w:lang w:val="en-US"/>
        </w:rPr>
        <w:t>Expresses its appreciation</w:t>
      </w:r>
      <w:r w:rsidRPr="006D7B1A">
        <w:rPr>
          <w:rFonts w:ascii="Roboto" w:eastAsia="Times New Roman" w:hAnsi="Roboto" w:cs="Times New Roman"/>
          <w:sz w:val="24"/>
          <w:szCs w:val="24"/>
          <w:lang w:val="en-US"/>
        </w:rPr>
        <w:t xml:space="preserve"> of organisations, such as Lawyers Against Abuse, taking action to </w:t>
      </w:r>
      <w:r w:rsidRPr="006D7B1A">
        <w:rPr>
          <w:rFonts w:ascii="Roboto" w:eastAsia="Times New Roman" w:hAnsi="Roboto" w:cs="Times New Roman"/>
          <w:sz w:val="24"/>
          <w:szCs w:val="24"/>
          <w:highlight w:val="white"/>
          <w:lang w:val="en-US"/>
        </w:rPr>
        <w:t>ensure that rapists are held accountable for their crimes</w:t>
      </w:r>
      <w:r w:rsidRPr="006D7B1A">
        <w:rPr>
          <w:rFonts w:ascii="Roboto" w:eastAsia="Times New Roman" w:hAnsi="Roboto" w:cs="Times New Roman"/>
          <w:sz w:val="24"/>
          <w:szCs w:val="24"/>
          <w:lang w:val="en-US"/>
        </w:rPr>
        <w:t>;</w:t>
      </w:r>
    </w:p>
    <w:p w:rsidR="00991048" w:rsidRPr="006D7B1A" w:rsidRDefault="00991048" w:rsidP="00991048">
      <w:pPr>
        <w:ind w:left="720"/>
        <w:rPr>
          <w:rFonts w:ascii="Roboto" w:hAnsi="Roboto" w:cs="Times New Roman"/>
          <w:sz w:val="24"/>
          <w:szCs w:val="24"/>
          <w:lang w:val="en-US"/>
        </w:rPr>
      </w:pPr>
    </w:p>
    <w:p w:rsidR="00991048" w:rsidRPr="006D7B1A" w:rsidRDefault="00991048" w:rsidP="00991048">
      <w:pPr>
        <w:ind w:left="720"/>
        <w:rPr>
          <w:rFonts w:ascii="Roboto" w:hAnsi="Roboto" w:cs="Times New Roman"/>
          <w:sz w:val="24"/>
          <w:szCs w:val="24"/>
          <w:lang w:val="en-US"/>
        </w:rPr>
      </w:pPr>
      <w:r w:rsidRPr="006D7B1A">
        <w:rPr>
          <w:rFonts w:ascii="Roboto" w:eastAsia="Times New Roman" w:hAnsi="Roboto" w:cs="Times New Roman"/>
          <w:sz w:val="24"/>
          <w:szCs w:val="24"/>
          <w:lang w:val="en-US"/>
        </w:rPr>
        <w:t xml:space="preserve">  2.</w:t>
      </w:r>
      <w:r w:rsidRPr="006D7B1A">
        <w:rPr>
          <w:rFonts w:ascii="Roboto" w:eastAsia="Times New Roman" w:hAnsi="Roboto" w:cs="Times New Roman"/>
          <w:sz w:val="24"/>
          <w:szCs w:val="24"/>
          <w:lang w:val="en-US"/>
        </w:rPr>
        <w:tab/>
      </w:r>
      <w:r w:rsidRPr="006D7B1A">
        <w:rPr>
          <w:rFonts w:ascii="Roboto" w:eastAsia="Times New Roman" w:hAnsi="Roboto" w:cs="Times New Roman"/>
          <w:sz w:val="24"/>
          <w:szCs w:val="24"/>
          <w:u w:val="single"/>
          <w:lang w:val="en-US"/>
        </w:rPr>
        <w:t>Encourages</w:t>
      </w:r>
      <w:r w:rsidRPr="006D7B1A">
        <w:rPr>
          <w:rFonts w:ascii="Roboto" w:eastAsia="Times New Roman" w:hAnsi="Roboto" w:cs="Times New Roman"/>
          <w:sz w:val="24"/>
          <w:szCs w:val="24"/>
          <w:lang w:val="en-US"/>
        </w:rPr>
        <w:t xml:space="preserve"> more developed countries to send emissaries to set up medical</w:t>
      </w:r>
    </w:p>
    <w:p w:rsidR="00991048" w:rsidRPr="006D7B1A" w:rsidRDefault="00991048" w:rsidP="00991048">
      <w:pPr>
        <w:ind w:left="1410"/>
        <w:rPr>
          <w:rFonts w:ascii="Roboto" w:hAnsi="Roboto" w:cs="Times New Roman"/>
          <w:sz w:val="24"/>
          <w:szCs w:val="24"/>
          <w:lang w:val="en-US"/>
        </w:rPr>
      </w:pPr>
      <w:r w:rsidRPr="006D7B1A">
        <w:rPr>
          <w:rFonts w:ascii="Roboto" w:eastAsia="Times New Roman" w:hAnsi="Roboto" w:cs="Times New Roman"/>
          <w:sz w:val="24"/>
          <w:szCs w:val="24"/>
          <w:lang w:val="en-US"/>
        </w:rPr>
        <w:t>establishments where rape victims can receive treatment and/or information, inter alia about safe methods of abortion, such as:</w:t>
      </w:r>
    </w:p>
    <w:p w:rsidR="00991048" w:rsidRPr="006D7B1A" w:rsidRDefault="00991048" w:rsidP="00991048">
      <w:pPr>
        <w:ind w:left="720"/>
        <w:rPr>
          <w:rFonts w:ascii="Roboto" w:hAnsi="Roboto" w:cs="Times New Roman"/>
          <w:sz w:val="24"/>
          <w:szCs w:val="24"/>
          <w:lang w:val="en-US"/>
        </w:rPr>
      </w:pPr>
      <w:r w:rsidRPr="006D7B1A">
        <w:rPr>
          <w:rFonts w:ascii="Roboto" w:eastAsia="Times New Roman" w:hAnsi="Roboto" w:cs="Times New Roman"/>
          <w:sz w:val="24"/>
          <w:szCs w:val="24"/>
          <w:lang w:val="en-US"/>
        </w:rPr>
        <w:t xml:space="preserve"> </w:t>
      </w:r>
      <w:r w:rsidRPr="006D7B1A">
        <w:rPr>
          <w:rFonts w:ascii="Roboto" w:eastAsia="Times New Roman" w:hAnsi="Roboto" w:cs="Times New Roman"/>
          <w:sz w:val="24"/>
          <w:szCs w:val="24"/>
          <w:lang w:val="en-US"/>
        </w:rPr>
        <w:tab/>
      </w:r>
      <w:r w:rsidRPr="006D7B1A">
        <w:rPr>
          <w:rFonts w:ascii="Roboto" w:eastAsia="Times New Roman" w:hAnsi="Roboto" w:cs="Times New Roman"/>
          <w:sz w:val="24"/>
          <w:szCs w:val="24"/>
          <w:lang w:val="en-US"/>
        </w:rPr>
        <w:tab/>
        <w:t>a. dilatation and evacuation (D&amp;E),</w:t>
      </w:r>
    </w:p>
    <w:p w:rsidR="00991048" w:rsidRPr="006D7B1A" w:rsidRDefault="00991048" w:rsidP="00991048">
      <w:pPr>
        <w:ind w:left="720"/>
        <w:rPr>
          <w:rFonts w:ascii="Roboto" w:hAnsi="Roboto" w:cs="Times New Roman"/>
          <w:sz w:val="24"/>
          <w:szCs w:val="24"/>
          <w:lang w:val="en-US"/>
        </w:rPr>
      </w:pPr>
      <w:r w:rsidRPr="006D7B1A">
        <w:rPr>
          <w:rFonts w:ascii="Roboto" w:eastAsia="Times New Roman" w:hAnsi="Roboto" w:cs="Times New Roman"/>
          <w:sz w:val="24"/>
          <w:szCs w:val="24"/>
          <w:lang w:val="en-US"/>
        </w:rPr>
        <w:t xml:space="preserve"> </w:t>
      </w:r>
      <w:r w:rsidRPr="006D7B1A">
        <w:rPr>
          <w:rFonts w:ascii="Roboto" w:eastAsia="Times New Roman" w:hAnsi="Roboto" w:cs="Times New Roman"/>
          <w:sz w:val="24"/>
          <w:szCs w:val="24"/>
          <w:lang w:val="en-US"/>
        </w:rPr>
        <w:tab/>
      </w:r>
      <w:r w:rsidRPr="006D7B1A">
        <w:rPr>
          <w:rFonts w:ascii="Roboto" w:eastAsia="Times New Roman" w:hAnsi="Roboto" w:cs="Times New Roman"/>
          <w:sz w:val="24"/>
          <w:szCs w:val="24"/>
          <w:lang w:val="en-US"/>
        </w:rPr>
        <w:tab/>
        <w:t>b. medical methods (mifepristone and misoprostol),</w:t>
      </w:r>
    </w:p>
    <w:p w:rsidR="00991048" w:rsidRPr="006D7B1A" w:rsidRDefault="00991048" w:rsidP="00991048">
      <w:pPr>
        <w:ind w:left="720"/>
        <w:rPr>
          <w:rFonts w:ascii="Roboto" w:hAnsi="Roboto" w:cs="Times New Roman"/>
          <w:sz w:val="24"/>
          <w:szCs w:val="24"/>
          <w:lang w:val="en-US"/>
        </w:rPr>
      </w:pPr>
      <w:r w:rsidRPr="006D7B1A">
        <w:rPr>
          <w:rFonts w:ascii="Roboto" w:eastAsia="Times New Roman" w:hAnsi="Roboto" w:cs="Times New Roman"/>
          <w:sz w:val="24"/>
          <w:szCs w:val="24"/>
          <w:lang w:val="en-US"/>
        </w:rPr>
        <w:t xml:space="preserve"> </w:t>
      </w:r>
      <w:r w:rsidRPr="006D7B1A">
        <w:rPr>
          <w:rFonts w:ascii="Roboto" w:eastAsia="Times New Roman" w:hAnsi="Roboto" w:cs="Times New Roman"/>
          <w:sz w:val="24"/>
          <w:szCs w:val="24"/>
          <w:lang w:val="en-US"/>
        </w:rPr>
        <w:tab/>
      </w:r>
      <w:r w:rsidRPr="006D7B1A">
        <w:rPr>
          <w:rFonts w:ascii="Roboto" w:eastAsia="Times New Roman" w:hAnsi="Roboto" w:cs="Times New Roman"/>
          <w:sz w:val="24"/>
          <w:szCs w:val="24"/>
          <w:lang w:val="en-US"/>
        </w:rPr>
        <w:tab/>
        <w:t>c. curettage,</w:t>
      </w:r>
    </w:p>
    <w:p w:rsidR="00991048" w:rsidRPr="006D7B1A" w:rsidRDefault="00991048" w:rsidP="00991048">
      <w:pPr>
        <w:ind w:left="720"/>
        <w:rPr>
          <w:rFonts w:ascii="Roboto" w:hAnsi="Roboto" w:cs="Times New Roman"/>
          <w:sz w:val="24"/>
          <w:szCs w:val="24"/>
          <w:lang w:val="en-US"/>
        </w:rPr>
      </w:pPr>
      <w:r w:rsidRPr="006D7B1A">
        <w:rPr>
          <w:rFonts w:ascii="Roboto" w:eastAsia="Times New Roman" w:hAnsi="Roboto" w:cs="Times New Roman"/>
          <w:sz w:val="24"/>
          <w:szCs w:val="24"/>
          <w:lang w:val="en-US"/>
        </w:rPr>
        <w:t xml:space="preserve"> </w:t>
      </w:r>
      <w:r w:rsidRPr="006D7B1A">
        <w:rPr>
          <w:rFonts w:ascii="Roboto" w:eastAsia="Times New Roman" w:hAnsi="Roboto" w:cs="Times New Roman"/>
          <w:sz w:val="24"/>
          <w:szCs w:val="24"/>
          <w:lang w:val="en-US"/>
        </w:rPr>
        <w:tab/>
      </w:r>
      <w:r w:rsidRPr="006D7B1A">
        <w:rPr>
          <w:rFonts w:ascii="Roboto" w:eastAsia="Times New Roman" w:hAnsi="Roboto" w:cs="Times New Roman"/>
          <w:sz w:val="24"/>
          <w:szCs w:val="24"/>
          <w:lang w:val="en-US"/>
        </w:rPr>
        <w:tab/>
        <w:t>d. manual vacuum aspiration;</w:t>
      </w:r>
    </w:p>
    <w:p w:rsidR="00991048" w:rsidRPr="006D7B1A" w:rsidRDefault="00991048" w:rsidP="00991048">
      <w:pPr>
        <w:ind w:left="720"/>
        <w:rPr>
          <w:rFonts w:ascii="Roboto" w:hAnsi="Roboto" w:cs="Times New Roman"/>
          <w:sz w:val="24"/>
          <w:szCs w:val="24"/>
          <w:lang w:val="en-US"/>
        </w:rPr>
      </w:pPr>
      <w:r w:rsidRPr="006D7B1A">
        <w:rPr>
          <w:rFonts w:ascii="Roboto" w:eastAsia="Times New Roman" w:hAnsi="Roboto" w:cs="Times New Roman"/>
          <w:sz w:val="24"/>
          <w:szCs w:val="24"/>
          <w:lang w:val="en-US"/>
        </w:rPr>
        <w:tab/>
      </w:r>
    </w:p>
    <w:p w:rsidR="00991048" w:rsidRPr="006D7B1A" w:rsidRDefault="00991048" w:rsidP="00991048">
      <w:pPr>
        <w:ind w:left="1416" w:hanging="575"/>
        <w:rPr>
          <w:rFonts w:ascii="Roboto" w:hAnsi="Roboto" w:cs="Times New Roman"/>
          <w:sz w:val="24"/>
          <w:szCs w:val="24"/>
          <w:lang w:val="en-US"/>
        </w:rPr>
      </w:pPr>
      <w:r w:rsidRPr="006D7B1A">
        <w:rPr>
          <w:rFonts w:ascii="Roboto" w:eastAsia="Times New Roman" w:hAnsi="Roboto" w:cs="Times New Roman"/>
          <w:sz w:val="24"/>
          <w:szCs w:val="24"/>
          <w:lang w:val="en-US"/>
        </w:rPr>
        <w:t xml:space="preserve">3. </w:t>
      </w:r>
      <w:r w:rsidRPr="006D7B1A">
        <w:rPr>
          <w:rFonts w:ascii="Roboto" w:eastAsia="Times New Roman" w:hAnsi="Roboto" w:cs="Times New Roman"/>
          <w:sz w:val="24"/>
          <w:szCs w:val="24"/>
          <w:lang w:val="en-US"/>
        </w:rPr>
        <w:tab/>
      </w:r>
      <w:r w:rsidRPr="006D7B1A">
        <w:rPr>
          <w:rFonts w:ascii="Roboto" w:eastAsia="Times New Roman" w:hAnsi="Roboto" w:cs="Times New Roman"/>
          <w:sz w:val="24"/>
          <w:szCs w:val="24"/>
          <w:u w:val="single"/>
          <w:lang w:val="en-US"/>
        </w:rPr>
        <w:t>Urges</w:t>
      </w:r>
      <w:r w:rsidRPr="006D7B1A">
        <w:rPr>
          <w:rFonts w:ascii="Roboto" w:eastAsia="Times New Roman" w:hAnsi="Roboto" w:cs="Times New Roman"/>
          <w:sz w:val="24"/>
          <w:szCs w:val="24"/>
          <w:lang w:val="en-US"/>
        </w:rPr>
        <w:t xml:space="preserve"> the governments of the states where rape has been used as a weapon in the event of unrest to recognise rape victims as war victims, which will grant them the rights and privileges thereof;</w:t>
      </w:r>
    </w:p>
    <w:p w:rsidR="00991048" w:rsidRPr="006D7B1A" w:rsidRDefault="00991048" w:rsidP="00991048">
      <w:pPr>
        <w:ind w:left="720"/>
        <w:rPr>
          <w:rFonts w:ascii="Roboto" w:hAnsi="Roboto" w:cs="Times New Roman"/>
          <w:sz w:val="24"/>
          <w:szCs w:val="24"/>
          <w:lang w:val="en-US"/>
        </w:rPr>
      </w:pPr>
    </w:p>
    <w:p w:rsidR="00991048" w:rsidRPr="006D7B1A" w:rsidRDefault="00991048" w:rsidP="00991048">
      <w:pPr>
        <w:ind w:left="1416" w:hanging="575"/>
        <w:rPr>
          <w:rFonts w:ascii="Roboto" w:hAnsi="Roboto" w:cs="Times New Roman"/>
          <w:sz w:val="24"/>
          <w:szCs w:val="24"/>
          <w:lang w:val="en-US"/>
        </w:rPr>
      </w:pPr>
      <w:r w:rsidRPr="006D7B1A">
        <w:rPr>
          <w:rFonts w:ascii="Roboto" w:eastAsia="Times New Roman" w:hAnsi="Roboto" w:cs="Times New Roman"/>
          <w:sz w:val="24"/>
          <w:szCs w:val="24"/>
          <w:lang w:val="en-US"/>
        </w:rPr>
        <w:lastRenderedPageBreak/>
        <w:t xml:space="preserve">4. </w:t>
      </w:r>
      <w:r w:rsidRPr="006D7B1A">
        <w:rPr>
          <w:rFonts w:ascii="Roboto" w:eastAsia="Times New Roman" w:hAnsi="Roboto" w:cs="Times New Roman"/>
          <w:sz w:val="24"/>
          <w:szCs w:val="24"/>
          <w:lang w:val="en-US"/>
        </w:rPr>
        <w:tab/>
      </w:r>
      <w:r w:rsidRPr="006D7B1A">
        <w:rPr>
          <w:rFonts w:ascii="Roboto" w:eastAsia="Times New Roman" w:hAnsi="Roboto" w:cs="Times New Roman"/>
          <w:sz w:val="24"/>
          <w:szCs w:val="24"/>
          <w:u w:val="single"/>
          <w:lang w:val="en-US"/>
        </w:rPr>
        <w:t>Calls</w:t>
      </w:r>
      <w:r w:rsidRPr="006D7B1A">
        <w:rPr>
          <w:rFonts w:ascii="Roboto" w:eastAsia="Times New Roman" w:hAnsi="Roboto" w:cs="Times New Roman"/>
          <w:sz w:val="24"/>
          <w:szCs w:val="24"/>
          <w:lang w:val="en-US"/>
        </w:rPr>
        <w:t xml:space="preserve"> the governments of LEDCs to recognise rape as a sufficient reason to perform abortion on rape victims;</w:t>
      </w:r>
    </w:p>
    <w:p w:rsidR="00991048" w:rsidRPr="006D7B1A" w:rsidRDefault="00991048" w:rsidP="00991048">
      <w:pPr>
        <w:ind w:left="720"/>
        <w:rPr>
          <w:rFonts w:ascii="Roboto" w:hAnsi="Roboto" w:cs="Times New Roman"/>
          <w:sz w:val="24"/>
          <w:szCs w:val="24"/>
          <w:lang w:val="en-US"/>
        </w:rPr>
      </w:pPr>
    </w:p>
    <w:p w:rsidR="00991048" w:rsidRPr="006D7B1A" w:rsidRDefault="00991048" w:rsidP="00991048">
      <w:pPr>
        <w:ind w:left="1416" w:hanging="590"/>
        <w:rPr>
          <w:rFonts w:ascii="Roboto" w:hAnsi="Roboto" w:cs="Times New Roman"/>
          <w:sz w:val="24"/>
          <w:szCs w:val="24"/>
          <w:lang w:val="en-US"/>
        </w:rPr>
      </w:pPr>
      <w:r w:rsidRPr="006D7B1A">
        <w:rPr>
          <w:rFonts w:ascii="Roboto" w:eastAsia="Times New Roman" w:hAnsi="Roboto" w:cs="Times New Roman"/>
          <w:sz w:val="24"/>
          <w:szCs w:val="24"/>
          <w:lang w:val="en-US"/>
        </w:rPr>
        <w:t>5.</w:t>
      </w:r>
      <w:r w:rsidRPr="006D7B1A">
        <w:rPr>
          <w:rFonts w:ascii="Roboto" w:eastAsia="Times New Roman" w:hAnsi="Roboto" w:cs="Times New Roman"/>
          <w:sz w:val="24"/>
          <w:szCs w:val="24"/>
          <w:lang w:val="en-US"/>
        </w:rPr>
        <w:tab/>
      </w:r>
      <w:r w:rsidRPr="006D7B1A">
        <w:rPr>
          <w:rFonts w:ascii="Roboto" w:eastAsia="Times New Roman" w:hAnsi="Roboto" w:cs="Times New Roman"/>
          <w:sz w:val="24"/>
          <w:szCs w:val="24"/>
          <w:u w:val="single"/>
          <w:lang w:val="en-US"/>
        </w:rPr>
        <w:t>Suggests</w:t>
      </w:r>
      <w:r w:rsidRPr="006D7B1A">
        <w:rPr>
          <w:rFonts w:ascii="Roboto" w:eastAsia="Times New Roman" w:hAnsi="Roboto" w:cs="Times New Roman"/>
          <w:sz w:val="24"/>
          <w:szCs w:val="24"/>
          <w:lang w:val="en-US"/>
        </w:rPr>
        <w:t xml:space="preserve"> that, once abortion is considered legal in the case of rape victims, hospitals in LEDCs should be subsidised and provided with the following:</w:t>
      </w:r>
    </w:p>
    <w:p w:rsidR="00991048" w:rsidRPr="006D7B1A" w:rsidRDefault="00991048" w:rsidP="00991048">
      <w:pPr>
        <w:ind w:left="720"/>
        <w:rPr>
          <w:rFonts w:ascii="Roboto" w:hAnsi="Roboto" w:cs="Times New Roman"/>
          <w:sz w:val="24"/>
          <w:szCs w:val="24"/>
          <w:lang w:val="en-US"/>
        </w:rPr>
      </w:pPr>
      <w:r w:rsidRPr="006D7B1A">
        <w:rPr>
          <w:rFonts w:ascii="Roboto" w:eastAsia="Times New Roman" w:hAnsi="Roboto" w:cs="Times New Roman"/>
          <w:sz w:val="24"/>
          <w:szCs w:val="24"/>
          <w:lang w:val="en-US"/>
        </w:rPr>
        <w:t xml:space="preserve"> </w:t>
      </w:r>
      <w:r w:rsidRPr="006D7B1A">
        <w:rPr>
          <w:rFonts w:ascii="Roboto" w:eastAsia="Times New Roman" w:hAnsi="Roboto" w:cs="Times New Roman"/>
          <w:sz w:val="24"/>
          <w:szCs w:val="24"/>
          <w:lang w:val="en-US"/>
        </w:rPr>
        <w:tab/>
      </w:r>
      <w:r w:rsidRPr="006D7B1A">
        <w:rPr>
          <w:rFonts w:ascii="Roboto" w:eastAsia="Times New Roman" w:hAnsi="Roboto" w:cs="Times New Roman"/>
          <w:sz w:val="24"/>
          <w:szCs w:val="24"/>
          <w:lang w:val="en-US"/>
        </w:rPr>
        <w:tab/>
        <w:t>a. qualified staff,</w:t>
      </w:r>
    </w:p>
    <w:p w:rsidR="00991048" w:rsidRPr="006D7B1A" w:rsidRDefault="00991048" w:rsidP="00991048">
      <w:pPr>
        <w:ind w:left="720"/>
        <w:rPr>
          <w:rFonts w:ascii="Roboto" w:hAnsi="Roboto" w:cs="Times New Roman"/>
          <w:sz w:val="24"/>
          <w:szCs w:val="24"/>
          <w:lang w:val="en-US"/>
        </w:rPr>
      </w:pPr>
      <w:r w:rsidRPr="006D7B1A">
        <w:rPr>
          <w:rFonts w:ascii="Roboto" w:eastAsia="Times New Roman" w:hAnsi="Roboto" w:cs="Times New Roman"/>
          <w:sz w:val="24"/>
          <w:szCs w:val="24"/>
          <w:lang w:val="en-US"/>
        </w:rPr>
        <w:t xml:space="preserve"> </w:t>
      </w:r>
      <w:r w:rsidRPr="006D7B1A">
        <w:rPr>
          <w:rFonts w:ascii="Roboto" w:eastAsia="Times New Roman" w:hAnsi="Roboto" w:cs="Times New Roman"/>
          <w:sz w:val="24"/>
          <w:szCs w:val="24"/>
          <w:lang w:val="en-US"/>
        </w:rPr>
        <w:tab/>
      </w:r>
      <w:r w:rsidRPr="006D7B1A">
        <w:rPr>
          <w:rFonts w:ascii="Roboto" w:eastAsia="Times New Roman" w:hAnsi="Roboto" w:cs="Times New Roman"/>
          <w:sz w:val="24"/>
          <w:szCs w:val="24"/>
          <w:lang w:val="en-US"/>
        </w:rPr>
        <w:tab/>
        <w:t>b. professional equipment,</w:t>
      </w:r>
    </w:p>
    <w:p w:rsidR="00991048" w:rsidRPr="006D7B1A" w:rsidRDefault="00991048" w:rsidP="00991048">
      <w:pPr>
        <w:ind w:left="720"/>
        <w:rPr>
          <w:rFonts w:ascii="Roboto" w:hAnsi="Roboto" w:cs="Times New Roman"/>
          <w:sz w:val="24"/>
          <w:szCs w:val="24"/>
          <w:lang w:val="en-US"/>
        </w:rPr>
      </w:pPr>
      <w:r w:rsidRPr="006D7B1A">
        <w:rPr>
          <w:rFonts w:ascii="Roboto" w:eastAsia="Times New Roman" w:hAnsi="Roboto" w:cs="Times New Roman"/>
          <w:sz w:val="24"/>
          <w:szCs w:val="24"/>
          <w:lang w:val="en-US"/>
        </w:rPr>
        <w:t xml:space="preserve"> </w:t>
      </w:r>
      <w:r w:rsidRPr="006D7B1A">
        <w:rPr>
          <w:rFonts w:ascii="Roboto" w:eastAsia="Times New Roman" w:hAnsi="Roboto" w:cs="Times New Roman"/>
          <w:sz w:val="24"/>
          <w:szCs w:val="24"/>
          <w:lang w:val="en-US"/>
        </w:rPr>
        <w:tab/>
      </w:r>
      <w:r w:rsidRPr="006D7B1A">
        <w:rPr>
          <w:rFonts w:ascii="Roboto" w:eastAsia="Times New Roman" w:hAnsi="Roboto" w:cs="Times New Roman"/>
          <w:sz w:val="24"/>
          <w:szCs w:val="24"/>
          <w:lang w:val="en-US"/>
        </w:rPr>
        <w:tab/>
        <w:t>c. post-abortion care wards,</w:t>
      </w:r>
    </w:p>
    <w:p w:rsidR="00991048" w:rsidRPr="006D7B1A" w:rsidRDefault="00991048" w:rsidP="00991048">
      <w:pPr>
        <w:ind w:left="720"/>
        <w:rPr>
          <w:rFonts w:ascii="Roboto" w:hAnsi="Roboto" w:cs="Times New Roman"/>
          <w:sz w:val="24"/>
          <w:szCs w:val="24"/>
          <w:lang w:val="en-US"/>
        </w:rPr>
      </w:pPr>
      <w:r w:rsidRPr="006D7B1A">
        <w:rPr>
          <w:rFonts w:ascii="Roboto" w:eastAsia="Times New Roman" w:hAnsi="Roboto" w:cs="Times New Roman"/>
          <w:sz w:val="24"/>
          <w:szCs w:val="24"/>
          <w:lang w:val="en-US"/>
        </w:rPr>
        <w:t xml:space="preserve"> </w:t>
      </w:r>
      <w:r w:rsidRPr="006D7B1A">
        <w:rPr>
          <w:rFonts w:ascii="Roboto" w:eastAsia="Times New Roman" w:hAnsi="Roboto" w:cs="Times New Roman"/>
          <w:sz w:val="24"/>
          <w:szCs w:val="24"/>
          <w:lang w:val="en-US"/>
        </w:rPr>
        <w:tab/>
      </w:r>
      <w:r w:rsidRPr="006D7B1A">
        <w:rPr>
          <w:rFonts w:ascii="Roboto" w:eastAsia="Times New Roman" w:hAnsi="Roboto" w:cs="Times New Roman"/>
          <w:sz w:val="24"/>
          <w:szCs w:val="24"/>
          <w:lang w:val="en-US"/>
        </w:rPr>
        <w:tab/>
        <w:t>d. necessary medicaments;</w:t>
      </w:r>
    </w:p>
    <w:p w:rsidR="00991048" w:rsidRPr="006D7B1A" w:rsidRDefault="00991048" w:rsidP="00991048">
      <w:pPr>
        <w:ind w:left="720"/>
        <w:rPr>
          <w:rFonts w:ascii="Roboto" w:hAnsi="Roboto" w:cs="Times New Roman"/>
          <w:sz w:val="24"/>
          <w:szCs w:val="24"/>
          <w:lang w:val="en-US"/>
        </w:rPr>
      </w:pPr>
    </w:p>
    <w:p w:rsidR="00991048" w:rsidRPr="006D7B1A" w:rsidRDefault="00991048" w:rsidP="00991048">
      <w:pPr>
        <w:ind w:left="1416" w:hanging="575"/>
        <w:rPr>
          <w:rFonts w:ascii="Roboto" w:hAnsi="Roboto" w:cs="Times New Roman"/>
          <w:sz w:val="24"/>
          <w:szCs w:val="24"/>
          <w:lang w:val="en-US"/>
        </w:rPr>
      </w:pPr>
      <w:r w:rsidRPr="006D7B1A">
        <w:rPr>
          <w:rFonts w:ascii="Roboto" w:eastAsia="Times New Roman" w:hAnsi="Roboto" w:cs="Times New Roman"/>
          <w:sz w:val="24"/>
          <w:szCs w:val="24"/>
          <w:lang w:val="en-US"/>
        </w:rPr>
        <w:t xml:space="preserve">6. </w:t>
      </w:r>
      <w:r w:rsidRPr="006D7B1A">
        <w:rPr>
          <w:rFonts w:ascii="Roboto" w:eastAsia="Times New Roman" w:hAnsi="Roboto" w:cs="Times New Roman"/>
          <w:sz w:val="24"/>
          <w:szCs w:val="24"/>
          <w:lang w:val="en-US"/>
        </w:rPr>
        <w:tab/>
      </w:r>
      <w:r w:rsidRPr="006D7B1A">
        <w:rPr>
          <w:rFonts w:ascii="Roboto" w:eastAsia="Times New Roman" w:hAnsi="Roboto" w:cs="Times New Roman"/>
          <w:sz w:val="24"/>
          <w:szCs w:val="24"/>
          <w:u w:val="single"/>
          <w:lang w:val="en-US"/>
        </w:rPr>
        <w:t>Emphasizes</w:t>
      </w:r>
      <w:r w:rsidRPr="006D7B1A">
        <w:rPr>
          <w:rFonts w:ascii="Roboto" w:eastAsia="Times New Roman" w:hAnsi="Roboto" w:cs="Times New Roman"/>
          <w:sz w:val="24"/>
          <w:szCs w:val="24"/>
          <w:lang w:val="en-US"/>
        </w:rPr>
        <w:t xml:space="preserve"> the importance of education in LEDCs in order to render rape victims aware of how to receive help, what abortion is and how to perform it safely as well as stop abortion from being a taboo issue;</w:t>
      </w:r>
    </w:p>
    <w:p w:rsidR="00991048" w:rsidRPr="006D7B1A" w:rsidRDefault="00991048" w:rsidP="00991048">
      <w:pPr>
        <w:ind w:left="720"/>
        <w:rPr>
          <w:rFonts w:ascii="Roboto" w:hAnsi="Roboto" w:cs="Times New Roman"/>
          <w:sz w:val="24"/>
          <w:szCs w:val="24"/>
          <w:lang w:val="en-US"/>
        </w:rPr>
      </w:pPr>
    </w:p>
    <w:p w:rsidR="00991048" w:rsidRPr="006D7B1A" w:rsidRDefault="00991048" w:rsidP="00991048">
      <w:pPr>
        <w:ind w:left="720"/>
        <w:rPr>
          <w:rFonts w:ascii="Roboto" w:hAnsi="Roboto" w:cs="Times New Roman"/>
          <w:sz w:val="24"/>
          <w:szCs w:val="24"/>
          <w:lang w:val="en-US"/>
        </w:rPr>
      </w:pPr>
      <w:r w:rsidRPr="006D7B1A">
        <w:rPr>
          <w:rFonts w:ascii="Roboto" w:eastAsia="Times New Roman" w:hAnsi="Roboto" w:cs="Times New Roman"/>
          <w:sz w:val="24"/>
          <w:szCs w:val="24"/>
          <w:lang w:val="en-US"/>
        </w:rPr>
        <w:t xml:space="preserve">  7.</w:t>
      </w:r>
      <w:r w:rsidRPr="006D7B1A">
        <w:rPr>
          <w:rFonts w:ascii="Roboto" w:eastAsia="Times New Roman" w:hAnsi="Roboto" w:cs="Times New Roman"/>
          <w:sz w:val="24"/>
          <w:szCs w:val="24"/>
          <w:lang w:val="en-US"/>
        </w:rPr>
        <w:tab/>
      </w:r>
      <w:r w:rsidRPr="006D7B1A">
        <w:rPr>
          <w:rFonts w:ascii="Roboto" w:eastAsia="Times New Roman" w:hAnsi="Roboto" w:cs="Times New Roman"/>
          <w:sz w:val="24"/>
          <w:szCs w:val="24"/>
          <w:u w:val="single"/>
          <w:lang w:val="en-US"/>
        </w:rPr>
        <w:t>Further emphasizes</w:t>
      </w:r>
      <w:r w:rsidRPr="006D7B1A">
        <w:rPr>
          <w:rFonts w:ascii="Roboto" w:eastAsia="Times New Roman" w:hAnsi="Roboto" w:cs="Times New Roman"/>
          <w:sz w:val="24"/>
          <w:szCs w:val="24"/>
          <w:lang w:val="en-US"/>
        </w:rPr>
        <w:t xml:space="preserve"> the importance of implementing punishments, such as</w:t>
      </w:r>
    </w:p>
    <w:p w:rsidR="00991048" w:rsidRPr="006D7B1A" w:rsidRDefault="00991048" w:rsidP="00991048">
      <w:pPr>
        <w:ind w:left="1416"/>
        <w:rPr>
          <w:rFonts w:ascii="Roboto" w:hAnsi="Roboto" w:cs="Times New Roman"/>
          <w:sz w:val="24"/>
          <w:szCs w:val="24"/>
          <w:lang w:val="en-US"/>
        </w:rPr>
      </w:pPr>
      <w:r w:rsidRPr="006D7B1A">
        <w:rPr>
          <w:rFonts w:ascii="Roboto" w:eastAsia="Times New Roman" w:hAnsi="Roboto" w:cs="Times New Roman"/>
          <w:sz w:val="24"/>
          <w:szCs w:val="24"/>
          <w:lang w:val="en-US"/>
        </w:rPr>
        <w:t>imprisonment, deprivation of the rights to practise the profession, for illegal abortion providers, including but not limited to women performing abortions on themselves;</w:t>
      </w:r>
    </w:p>
    <w:p w:rsidR="00991048" w:rsidRPr="006D7B1A" w:rsidRDefault="00991048" w:rsidP="00991048">
      <w:pPr>
        <w:ind w:left="720"/>
        <w:rPr>
          <w:rFonts w:ascii="Roboto" w:hAnsi="Roboto" w:cs="Times New Roman"/>
          <w:sz w:val="24"/>
          <w:szCs w:val="24"/>
          <w:lang w:val="en-US"/>
        </w:rPr>
      </w:pPr>
    </w:p>
    <w:p w:rsidR="00991048" w:rsidRPr="006D7B1A" w:rsidRDefault="00991048" w:rsidP="00991048">
      <w:pPr>
        <w:ind w:left="720"/>
        <w:rPr>
          <w:rFonts w:ascii="Roboto" w:hAnsi="Roboto" w:cs="Times New Roman"/>
          <w:sz w:val="24"/>
          <w:szCs w:val="24"/>
          <w:lang w:val="en-US"/>
        </w:rPr>
      </w:pPr>
      <w:r w:rsidRPr="006D7B1A">
        <w:rPr>
          <w:rFonts w:ascii="Roboto" w:eastAsia="Times New Roman" w:hAnsi="Roboto" w:cs="Times New Roman"/>
          <w:sz w:val="24"/>
          <w:szCs w:val="24"/>
          <w:lang w:val="en-US"/>
        </w:rPr>
        <w:t xml:space="preserve">  8.</w:t>
      </w:r>
      <w:r w:rsidRPr="006D7B1A">
        <w:rPr>
          <w:rFonts w:ascii="Roboto" w:eastAsia="Times New Roman" w:hAnsi="Roboto" w:cs="Times New Roman"/>
          <w:sz w:val="24"/>
          <w:szCs w:val="24"/>
          <w:lang w:val="en-US"/>
        </w:rPr>
        <w:tab/>
      </w:r>
      <w:r w:rsidRPr="006D7B1A">
        <w:rPr>
          <w:rFonts w:ascii="Roboto" w:eastAsia="Times New Roman" w:hAnsi="Roboto" w:cs="Times New Roman"/>
          <w:sz w:val="24"/>
          <w:szCs w:val="24"/>
          <w:u w:val="single"/>
          <w:lang w:val="en-US"/>
        </w:rPr>
        <w:t xml:space="preserve">Reminds </w:t>
      </w:r>
      <w:r w:rsidRPr="006D7B1A">
        <w:rPr>
          <w:rFonts w:ascii="Roboto" w:eastAsia="Times New Roman" w:hAnsi="Roboto" w:cs="Times New Roman"/>
          <w:sz w:val="24"/>
          <w:szCs w:val="24"/>
          <w:lang w:val="en-US"/>
        </w:rPr>
        <w:t>that rapists are not always strangers, but also spouses, which is often</w:t>
      </w:r>
    </w:p>
    <w:p w:rsidR="00991048" w:rsidRPr="006D7B1A" w:rsidRDefault="00991048" w:rsidP="00991048">
      <w:pPr>
        <w:ind w:left="720"/>
        <w:rPr>
          <w:rFonts w:ascii="Roboto" w:hAnsi="Roboto" w:cs="Times New Roman"/>
          <w:sz w:val="24"/>
          <w:szCs w:val="24"/>
          <w:lang w:val="en-US"/>
        </w:rPr>
      </w:pPr>
      <w:r w:rsidRPr="006D7B1A">
        <w:rPr>
          <w:rFonts w:ascii="Roboto" w:eastAsia="Times New Roman" w:hAnsi="Roboto" w:cs="Times New Roman"/>
          <w:sz w:val="24"/>
          <w:szCs w:val="24"/>
          <w:lang w:val="en-US"/>
        </w:rPr>
        <w:t xml:space="preserve"> </w:t>
      </w:r>
      <w:r w:rsidRPr="006D7B1A">
        <w:rPr>
          <w:rFonts w:ascii="Roboto" w:eastAsia="Times New Roman" w:hAnsi="Roboto" w:cs="Times New Roman"/>
          <w:sz w:val="24"/>
          <w:szCs w:val="24"/>
          <w:lang w:val="en-US"/>
        </w:rPr>
        <w:tab/>
        <w:t>disregarded by society;</w:t>
      </w:r>
    </w:p>
    <w:p w:rsidR="00991048" w:rsidRPr="006D7B1A" w:rsidRDefault="00991048" w:rsidP="00991048">
      <w:pPr>
        <w:ind w:left="720"/>
        <w:rPr>
          <w:rFonts w:ascii="Roboto" w:hAnsi="Roboto" w:cs="Times New Roman"/>
          <w:sz w:val="24"/>
          <w:szCs w:val="24"/>
          <w:lang w:val="en-US"/>
        </w:rPr>
      </w:pPr>
    </w:p>
    <w:p w:rsidR="00991048" w:rsidRPr="006D7B1A" w:rsidRDefault="00991048" w:rsidP="00991048">
      <w:pPr>
        <w:ind w:left="1416" w:hanging="575"/>
        <w:rPr>
          <w:rFonts w:ascii="Roboto" w:hAnsi="Roboto" w:cs="Times New Roman"/>
          <w:sz w:val="24"/>
          <w:szCs w:val="24"/>
          <w:lang w:val="en-US"/>
        </w:rPr>
      </w:pPr>
      <w:r w:rsidRPr="006D7B1A">
        <w:rPr>
          <w:rFonts w:ascii="Roboto" w:eastAsia="Times New Roman" w:hAnsi="Roboto" w:cs="Times New Roman"/>
          <w:sz w:val="24"/>
          <w:szCs w:val="24"/>
          <w:lang w:val="en-US"/>
        </w:rPr>
        <w:t xml:space="preserve">9. </w:t>
      </w:r>
      <w:r w:rsidRPr="006D7B1A">
        <w:rPr>
          <w:rFonts w:ascii="Roboto" w:eastAsia="Times New Roman" w:hAnsi="Roboto" w:cs="Times New Roman"/>
          <w:sz w:val="24"/>
          <w:szCs w:val="24"/>
          <w:lang w:val="en-US"/>
        </w:rPr>
        <w:tab/>
      </w:r>
      <w:r w:rsidRPr="006D7B1A">
        <w:rPr>
          <w:rFonts w:ascii="Roboto" w:eastAsia="Times New Roman" w:hAnsi="Roboto" w:cs="Times New Roman"/>
          <w:sz w:val="24"/>
          <w:szCs w:val="24"/>
          <w:u w:val="single"/>
          <w:lang w:val="en-US"/>
        </w:rPr>
        <w:t>Draws the attention</w:t>
      </w:r>
      <w:r w:rsidRPr="006D7B1A">
        <w:rPr>
          <w:rFonts w:ascii="Roboto" w:eastAsia="Times New Roman" w:hAnsi="Roboto" w:cs="Times New Roman"/>
          <w:sz w:val="24"/>
          <w:szCs w:val="24"/>
          <w:lang w:val="en-US"/>
        </w:rPr>
        <w:t xml:space="preserve"> to the costs of dangerous abortions not only to women, but also to their existing children, partners and families and to health services and society as well;</w:t>
      </w:r>
    </w:p>
    <w:p w:rsidR="00991048" w:rsidRPr="006D7B1A" w:rsidRDefault="00991048" w:rsidP="00991048">
      <w:pPr>
        <w:ind w:left="720"/>
        <w:rPr>
          <w:rFonts w:ascii="Roboto" w:hAnsi="Roboto" w:cs="Times New Roman"/>
          <w:sz w:val="24"/>
          <w:szCs w:val="24"/>
          <w:lang w:val="en-US"/>
        </w:rPr>
      </w:pPr>
    </w:p>
    <w:p w:rsidR="00991048" w:rsidRPr="006D7B1A" w:rsidRDefault="00991048" w:rsidP="00991048">
      <w:pPr>
        <w:ind w:left="1416" w:hanging="575"/>
        <w:rPr>
          <w:rFonts w:ascii="Roboto" w:hAnsi="Roboto" w:cs="Times New Roman"/>
          <w:sz w:val="24"/>
          <w:szCs w:val="24"/>
          <w:lang w:val="en-US"/>
        </w:rPr>
      </w:pPr>
      <w:r w:rsidRPr="006D7B1A">
        <w:rPr>
          <w:rFonts w:ascii="Roboto" w:eastAsia="Times New Roman" w:hAnsi="Roboto" w:cs="Times New Roman"/>
          <w:sz w:val="24"/>
          <w:szCs w:val="24"/>
          <w:lang w:val="en-US"/>
        </w:rPr>
        <w:t xml:space="preserve">10. </w:t>
      </w:r>
      <w:r w:rsidRPr="006D7B1A">
        <w:rPr>
          <w:rFonts w:ascii="Roboto" w:eastAsia="Times New Roman" w:hAnsi="Roboto" w:cs="Times New Roman"/>
          <w:sz w:val="24"/>
          <w:szCs w:val="24"/>
          <w:lang w:val="en-US"/>
        </w:rPr>
        <w:tab/>
      </w:r>
      <w:r w:rsidRPr="006D7B1A">
        <w:rPr>
          <w:rFonts w:ascii="Roboto" w:eastAsia="Times New Roman" w:hAnsi="Roboto" w:cs="Times New Roman"/>
          <w:sz w:val="24"/>
          <w:szCs w:val="24"/>
          <w:u w:val="single"/>
          <w:lang w:val="en-US"/>
        </w:rPr>
        <w:t>Further draws the attention</w:t>
      </w:r>
      <w:r w:rsidRPr="006D7B1A">
        <w:rPr>
          <w:rFonts w:ascii="Roboto" w:eastAsia="Times New Roman" w:hAnsi="Roboto" w:cs="Times New Roman"/>
          <w:sz w:val="24"/>
          <w:szCs w:val="24"/>
          <w:lang w:val="en-US"/>
        </w:rPr>
        <w:t xml:space="preserve"> to the fact that female victims are more likely to report on sex crimes to female police officers;</w:t>
      </w:r>
    </w:p>
    <w:p w:rsidR="00991048" w:rsidRPr="006D7B1A" w:rsidRDefault="00991048" w:rsidP="00991048">
      <w:pPr>
        <w:ind w:left="720"/>
        <w:rPr>
          <w:rFonts w:ascii="Roboto" w:hAnsi="Roboto" w:cs="Times New Roman"/>
          <w:sz w:val="24"/>
          <w:szCs w:val="24"/>
          <w:lang w:val="en-US"/>
        </w:rPr>
      </w:pPr>
      <w:r w:rsidRPr="006D7B1A">
        <w:rPr>
          <w:rFonts w:ascii="Roboto" w:eastAsia="Times New Roman" w:hAnsi="Roboto" w:cs="Times New Roman"/>
          <w:sz w:val="24"/>
          <w:szCs w:val="24"/>
          <w:lang w:val="en-US"/>
        </w:rPr>
        <w:t xml:space="preserve"> </w:t>
      </w:r>
    </w:p>
    <w:p w:rsidR="00991048" w:rsidRPr="006D7B1A" w:rsidRDefault="00991048" w:rsidP="00991048">
      <w:pPr>
        <w:ind w:left="720"/>
        <w:rPr>
          <w:rFonts w:ascii="Roboto" w:hAnsi="Roboto" w:cs="Times New Roman"/>
          <w:sz w:val="24"/>
          <w:szCs w:val="24"/>
          <w:lang w:val="en-US"/>
        </w:rPr>
      </w:pPr>
      <w:r w:rsidRPr="006D7B1A">
        <w:rPr>
          <w:rFonts w:ascii="Roboto" w:eastAsia="Times New Roman" w:hAnsi="Roboto" w:cs="Times New Roman"/>
          <w:sz w:val="24"/>
          <w:szCs w:val="24"/>
          <w:lang w:val="en-US"/>
        </w:rPr>
        <w:t xml:space="preserve">  11. </w:t>
      </w:r>
      <w:r w:rsidRPr="006D7B1A">
        <w:rPr>
          <w:rFonts w:ascii="Roboto" w:eastAsia="Times New Roman" w:hAnsi="Roboto" w:cs="Times New Roman"/>
          <w:sz w:val="24"/>
          <w:szCs w:val="24"/>
          <w:lang w:val="en-US"/>
        </w:rPr>
        <w:tab/>
      </w:r>
      <w:r w:rsidRPr="006D7B1A">
        <w:rPr>
          <w:rFonts w:ascii="Roboto" w:eastAsia="Times New Roman" w:hAnsi="Roboto" w:cs="Times New Roman"/>
          <w:sz w:val="24"/>
          <w:szCs w:val="24"/>
          <w:u w:val="single"/>
          <w:lang w:val="en-US"/>
        </w:rPr>
        <w:t>Further recommends</w:t>
      </w:r>
      <w:r w:rsidRPr="006D7B1A">
        <w:rPr>
          <w:rFonts w:ascii="Roboto" w:eastAsia="Times New Roman" w:hAnsi="Roboto" w:cs="Times New Roman"/>
          <w:sz w:val="24"/>
          <w:szCs w:val="24"/>
          <w:lang w:val="en-US"/>
        </w:rPr>
        <w:t xml:space="preserve"> to recruit more women to police forces;</w:t>
      </w:r>
    </w:p>
    <w:p w:rsidR="00991048" w:rsidRPr="006D7B1A" w:rsidRDefault="00991048" w:rsidP="00991048">
      <w:pPr>
        <w:ind w:left="720"/>
        <w:rPr>
          <w:rFonts w:ascii="Roboto" w:hAnsi="Roboto" w:cs="Times New Roman"/>
          <w:sz w:val="24"/>
          <w:szCs w:val="24"/>
          <w:lang w:val="en-US"/>
        </w:rPr>
      </w:pPr>
    </w:p>
    <w:p w:rsidR="00991048" w:rsidRPr="006D7B1A" w:rsidRDefault="00991048" w:rsidP="00991048">
      <w:pPr>
        <w:ind w:left="1416" w:hanging="575"/>
        <w:rPr>
          <w:rFonts w:ascii="Roboto" w:hAnsi="Roboto" w:cs="Times New Roman"/>
          <w:sz w:val="24"/>
          <w:szCs w:val="24"/>
          <w:lang w:val="en-US"/>
        </w:rPr>
      </w:pPr>
      <w:r w:rsidRPr="006D7B1A">
        <w:rPr>
          <w:rFonts w:ascii="Roboto" w:eastAsia="Times New Roman" w:hAnsi="Roboto" w:cs="Times New Roman"/>
          <w:sz w:val="24"/>
          <w:szCs w:val="24"/>
          <w:lang w:val="en-US"/>
        </w:rPr>
        <w:t>12.</w:t>
      </w:r>
      <w:r w:rsidRPr="006D7B1A">
        <w:rPr>
          <w:rFonts w:ascii="Roboto" w:eastAsia="Times New Roman" w:hAnsi="Roboto" w:cs="Times New Roman"/>
          <w:sz w:val="24"/>
          <w:szCs w:val="24"/>
          <w:lang w:val="en-US"/>
        </w:rPr>
        <w:tab/>
      </w:r>
      <w:r w:rsidRPr="006D7B1A">
        <w:rPr>
          <w:rFonts w:ascii="Roboto" w:eastAsia="Times New Roman" w:hAnsi="Roboto" w:cs="Times New Roman"/>
          <w:sz w:val="24"/>
          <w:szCs w:val="24"/>
          <w:u w:val="single"/>
          <w:lang w:val="en-US"/>
        </w:rPr>
        <w:t>Calls for</w:t>
      </w:r>
      <w:r w:rsidRPr="006D7B1A">
        <w:rPr>
          <w:rFonts w:ascii="Roboto" w:eastAsia="Times New Roman" w:hAnsi="Roboto" w:cs="Times New Roman"/>
          <w:sz w:val="24"/>
          <w:szCs w:val="24"/>
          <w:lang w:val="en-US"/>
        </w:rPr>
        <w:t xml:space="preserve"> UN officers’ monitoring investigations of rape cases in LEDCs, and for intervention when corrupt police officers and court officials deny services and take bribes from rapists;</w:t>
      </w:r>
    </w:p>
    <w:p w:rsidR="00991048" w:rsidRPr="006D7B1A" w:rsidRDefault="00991048" w:rsidP="00991048">
      <w:pPr>
        <w:ind w:left="720"/>
        <w:rPr>
          <w:rFonts w:ascii="Roboto" w:hAnsi="Roboto" w:cs="Times New Roman"/>
          <w:sz w:val="24"/>
          <w:szCs w:val="24"/>
          <w:lang w:val="en-US"/>
        </w:rPr>
      </w:pPr>
    </w:p>
    <w:p w:rsidR="00991048" w:rsidRPr="006D7B1A" w:rsidRDefault="00991048" w:rsidP="00991048">
      <w:pPr>
        <w:ind w:left="720"/>
        <w:rPr>
          <w:rFonts w:ascii="Roboto" w:hAnsi="Roboto" w:cs="Times New Roman"/>
          <w:sz w:val="24"/>
          <w:szCs w:val="24"/>
          <w:lang w:val="en-US"/>
        </w:rPr>
      </w:pPr>
      <w:r w:rsidRPr="006D7B1A">
        <w:rPr>
          <w:rFonts w:ascii="Roboto" w:eastAsia="Times New Roman" w:hAnsi="Roboto" w:cs="Times New Roman"/>
          <w:sz w:val="24"/>
          <w:szCs w:val="24"/>
          <w:lang w:val="en-US"/>
        </w:rPr>
        <w:t xml:space="preserve">  13. </w:t>
      </w:r>
      <w:r w:rsidRPr="006D7B1A">
        <w:rPr>
          <w:rFonts w:ascii="Roboto" w:eastAsia="Times New Roman" w:hAnsi="Roboto" w:cs="Times New Roman"/>
          <w:sz w:val="24"/>
          <w:szCs w:val="24"/>
          <w:lang w:val="en-US"/>
        </w:rPr>
        <w:tab/>
        <w:t>*</w:t>
      </w:r>
      <w:r w:rsidRPr="006D7B1A">
        <w:rPr>
          <w:rFonts w:ascii="Roboto" w:eastAsia="Times New Roman" w:hAnsi="Roboto" w:cs="Times New Roman"/>
          <w:sz w:val="24"/>
          <w:szCs w:val="24"/>
          <w:u w:val="single"/>
          <w:lang w:val="en-US"/>
        </w:rPr>
        <w:t>Decides</w:t>
      </w:r>
      <w:r w:rsidRPr="006D7B1A">
        <w:rPr>
          <w:rFonts w:ascii="Roboto" w:eastAsia="Times New Roman" w:hAnsi="Roboto" w:cs="Times New Roman"/>
          <w:sz w:val="24"/>
          <w:szCs w:val="24"/>
          <w:lang w:val="en-US"/>
        </w:rPr>
        <w:t xml:space="preserve"> to remain actively seized of the matter.</w:t>
      </w:r>
      <w:r w:rsidRPr="006D7B1A">
        <w:rPr>
          <w:rFonts w:ascii="Roboto" w:eastAsia="Times New Roman" w:hAnsi="Roboto" w:cs="Times New Roman"/>
          <w:sz w:val="24"/>
          <w:szCs w:val="24"/>
          <w:lang w:val="en-US"/>
        </w:rPr>
        <w:tab/>
      </w:r>
    </w:p>
    <w:p w:rsidR="00991048" w:rsidRPr="006D7B1A" w:rsidRDefault="00991048" w:rsidP="00991048">
      <w:pPr>
        <w:ind w:left="720"/>
        <w:rPr>
          <w:rFonts w:ascii="Roboto" w:hAnsi="Roboto" w:cs="Times New Roman"/>
          <w:lang w:val="en-US"/>
        </w:rPr>
      </w:pPr>
    </w:p>
    <w:p w:rsidR="00991048" w:rsidRPr="006D7B1A" w:rsidRDefault="00991048" w:rsidP="00991048">
      <w:pPr>
        <w:rPr>
          <w:rFonts w:ascii="Roboto" w:hAnsi="Roboto" w:cs="Times New Roman"/>
          <w:lang w:val="en-US"/>
        </w:rPr>
      </w:pPr>
      <w:r w:rsidRPr="006D7B1A">
        <w:rPr>
          <w:rFonts w:ascii="Roboto" w:eastAsia="Times New Roman" w:hAnsi="Roboto" w:cs="Times New Roman"/>
          <w:sz w:val="24"/>
          <w:lang w:val="en-US"/>
        </w:rPr>
        <w:t xml:space="preserve">* </w:t>
      </w:r>
      <w:r w:rsidRPr="006D7B1A">
        <w:rPr>
          <w:rFonts w:ascii="Roboto" w:eastAsia="Times New Roman" w:hAnsi="Roboto" w:cs="Times New Roman"/>
          <w:color w:val="252525"/>
          <w:sz w:val="16"/>
          <w:highlight w:val="white"/>
          <w:lang w:val="en-US"/>
        </w:rPr>
        <w:t>The last operative clause, at least in the Security Council, is almost always "</w:t>
      </w:r>
      <w:r w:rsidRPr="006D7B1A">
        <w:rPr>
          <w:rFonts w:ascii="Roboto" w:eastAsia="Times New Roman" w:hAnsi="Roboto" w:cs="Times New Roman"/>
          <w:color w:val="252525"/>
          <w:sz w:val="16"/>
          <w:highlight w:val="white"/>
          <w:u w:val="single"/>
          <w:lang w:val="en-US"/>
        </w:rPr>
        <w:t>Decides</w:t>
      </w:r>
      <w:r w:rsidRPr="006D7B1A">
        <w:rPr>
          <w:rFonts w:ascii="Roboto" w:eastAsia="Times New Roman" w:hAnsi="Roboto" w:cs="Times New Roman"/>
          <w:color w:val="252525"/>
          <w:sz w:val="16"/>
          <w:highlight w:val="white"/>
          <w:lang w:val="en-US"/>
        </w:rPr>
        <w:t> [or </w:t>
      </w:r>
      <w:r w:rsidRPr="006D7B1A">
        <w:rPr>
          <w:rFonts w:ascii="Roboto" w:eastAsia="Times New Roman" w:hAnsi="Roboto" w:cs="Times New Roman"/>
          <w:color w:val="252525"/>
          <w:sz w:val="16"/>
          <w:highlight w:val="white"/>
          <w:u w:val="single"/>
          <w:lang w:val="en-US"/>
        </w:rPr>
        <w:t>Resolves</w:t>
      </w:r>
      <w:r w:rsidRPr="006D7B1A">
        <w:rPr>
          <w:rFonts w:ascii="Roboto" w:eastAsia="Times New Roman" w:hAnsi="Roboto" w:cs="Times New Roman"/>
          <w:color w:val="252525"/>
          <w:sz w:val="16"/>
          <w:highlight w:val="white"/>
          <w:lang w:val="en-US"/>
        </w:rPr>
        <w:t>] to remain seized of the matter," (sometimes changed to "actively seized"). It appears to be an assurance that the body in question will consider the topic addressed in the resolution in the future if it is necessary. </w:t>
      </w:r>
    </w:p>
    <w:p w:rsidR="00991048" w:rsidRPr="006D7B1A" w:rsidRDefault="00991048" w:rsidP="00991048">
      <w:pPr>
        <w:pStyle w:val="Nagwek1"/>
        <w:jc w:val="center"/>
        <w:rPr>
          <w:rFonts w:ascii="Roboto" w:eastAsia="Times New Roman" w:hAnsi="Roboto" w:cs="Times New Roman"/>
          <w:sz w:val="40"/>
          <w:u w:val="single"/>
          <w:lang w:val="en-US"/>
        </w:rPr>
      </w:pPr>
      <w:bookmarkStart w:id="10" w:name="h.ptrasprlxc6v" w:colFirst="0" w:colLast="0"/>
      <w:bookmarkEnd w:id="10"/>
    </w:p>
    <w:p w:rsidR="00991048" w:rsidRPr="006D7B1A" w:rsidRDefault="00991048" w:rsidP="00991048">
      <w:pPr>
        <w:pStyle w:val="Nagwek1"/>
        <w:jc w:val="center"/>
        <w:rPr>
          <w:rFonts w:ascii="Roboto" w:hAnsi="Roboto" w:cs="Times New Roman"/>
          <w:lang w:val="en-US"/>
        </w:rPr>
      </w:pPr>
      <w:r w:rsidRPr="006D7B1A">
        <w:rPr>
          <w:rFonts w:ascii="Roboto" w:eastAsia="Times New Roman" w:hAnsi="Roboto" w:cs="Times New Roman"/>
          <w:sz w:val="40"/>
          <w:u w:val="single"/>
          <w:lang w:val="en-US"/>
        </w:rPr>
        <w:t>Rules of Procedure</w:t>
      </w:r>
    </w:p>
    <w:p w:rsidR="00991048" w:rsidRPr="006D7B1A" w:rsidRDefault="00991048" w:rsidP="00991048">
      <w:pPr>
        <w:jc w:val="both"/>
        <w:rPr>
          <w:rFonts w:ascii="Roboto" w:hAnsi="Roboto" w:cs="Times New Roman"/>
          <w:lang w:val="en-US"/>
        </w:rPr>
      </w:pPr>
    </w:p>
    <w:p w:rsidR="00991048" w:rsidRPr="006D7B1A" w:rsidRDefault="00991048" w:rsidP="00991048">
      <w:pPr>
        <w:pStyle w:val="Nagwek2"/>
        <w:rPr>
          <w:rFonts w:ascii="Roboto" w:hAnsi="Roboto" w:cs="Times New Roman"/>
          <w:lang w:val="en-US"/>
        </w:rPr>
      </w:pPr>
      <w:bookmarkStart w:id="11" w:name="h.26in1rg" w:colFirst="0" w:colLast="0"/>
      <w:bookmarkEnd w:id="11"/>
      <w:r w:rsidRPr="006D7B1A">
        <w:rPr>
          <w:rFonts w:ascii="Roboto" w:hAnsi="Roboto" w:cs="Times New Roman"/>
          <w:u w:val="single"/>
          <w:lang w:val="en-US"/>
        </w:rPr>
        <w:t>Flow of Debate</w:t>
      </w:r>
      <w:r w:rsidRPr="006D7B1A">
        <w:rPr>
          <w:rFonts w:ascii="Roboto" w:hAnsi="Roboto" w:cs="Times New Roman"/>
          <w:lang w:val="en-US"/>
        </w:rPr>
        <w:br/>
      </w:r>
    </w:p>
    <w:p w:rsidR="00991048" w:rsidRPr="006D7B1A" w:rsidRDefault="00991048" w:rsidP="00991048">
      <w:pPr>
        <w:ind w:firstLine="720"/>
        <w:jc w:val="both"/>
        <w:rPr>
          <w:rFonts w:ascii="Roboto" w:hAnsi="Roboto" w:cs="Times New Roman"/>
          <w:lang w:val="en-US"/>
        </w:rPr>
      </w:pPr>
      <w:r w:rsidRPr="006D7B1A">
        <w:rPr>
          <w:rFonts w:ascii="Roboto" w:hAnsi="Roboto" w:cs="Times New Roman"/>
          <w:noProof/>
        </w:rPr>
        <w:drawing>
          <wp:anchor distT="19050" distB="19050" distL="19050" distR="19050" simplePos="0" relativeHeight="251661312" behindDoc="0" locked="0" layoutInCell="0" hidden="0" allowOverlap="0" wp14:anchorId="0E5E5EDC" wp14:editId="5569CE2D">
            <wp:simplePos x="0" y="0"/>
            <wp:positionH relativeFrom="margin">
              <wp:posOffset>-380365</wp:posOffset>
            </wp:positionH>
            <wp:positionV relativeFrom="paragraph">
              <wp:posOffset>990600</wp:posOffset>
            </wp:positionV>
            <wp:extent cx="6877050" cy="3771265"/>
            <wp:effectExtent l="0" t="0" r="0" b="635"/>
            <wp:wrapSquare wrapText="bothSides" distT="19050" distB="19050" distL="19050" distR="1905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a:stretch>
                      <a:fillRect/>
                    </a:stretch>
                  </pic:blipFill>
                  <pic:spPr>
                    <a:xfrm>
                      <a:off x="0" y="0"/>
                      <a:ext cx="6877050" cy="3771265"/>
                    </a:xfrm>
                    <a:prstGeom prst="rect">
                      <a:avLst/>
                    </a:prstGeom>
                    <a:ln/>
                  </pic:spPr>
                </pic:pic>
              </a:graphicData>
            </a:graphic>
          </wp:anchor>
        </w:drawing>
      </w:r>
      <w:r w:rsidRPr="006D7B1A">
        <w:rPr>
          <w:rFonts w:ascii="Roboto" w:eastAsia="Times New Roman" w:hAnsi="Roboto" w:cs="Times New Roman"/>
          <w:lang w:val="en-US"/>
        </w:rPr>
        <w:t xml:space="preserve">The diagram below is an overview of the course of  debate in all of the </w:t>
      </w:r>
      <w:r w:rsidRPr="006D7B1A">
        <w:rPr>
          <w:rFonts w:ascii="Roboto" w:eastAsia="Times New Roman" w:hAnsi="Roboto" w:cs="Times New Roman"/>
          <w:b/>
          <w:lang w:val="en-US"/>
        </w:rPr>
        <w:t xml:space="preserve">General Assemblies, ECO-SOC, EC, HRC </w:t>
      </w:r>
      <w:r w:rsidRPr="006D7B1A">
        <w:rPr>
          <w:rFonts w:ascii="Roboto" w:eastAsia="Times New Roman" w:hAnsi="Roboto" w:cs="Times New Roman"/>
          <w:lang w:val="en-US"/>
        </w:rPr>
        <w:t>and the</w:t>
      </w:r>
      <w:r w:rsidRPr="006D7B1A">
        <w:rPr>
          <w:rFonts w:ascii="Roboto" w:eastAsia="Times New Roman" w:hAnsi="Roboto" w:cs="Times New Roman"/>
          <w:b/>
          <w:lang w:val="en-US"/>
        </w:rPr>
        <w:t xml:space="preserve"> Special Conference</w:t>
      </w:r>
      <w:r w:rsidRPr="006D7B1A">
        <w:rPr>
          <w:rFonts w:ascii="Roboto" w:eastAsia="Times New Roman" w:hAnsi="Roboto" w:cs="Times New Roman"/>
          <w:lang w:val="en-US"/>
        </w:rPr>
        <w:t xml:space="preserve">. Of all the committees we have included in ToMUN 2015, the </w:t>
      </w:r>
      <w:r w:rsidRPr="006D7B1A">
        <w:rPr>
          <w:rFonts w:ascii="Roboto" w:eastAsia="Times New Roman" w:hAnsi="Roboto" w:cs="Times New Roman"/>
          <w:b/>
          <w:lang w:val="en-US"/>
        </w:rPr>
        <w:t>Security Council</w:t>
      </w:r>
      <w:r w:rsidRPr="006D7B1A">
        <w:rPr>
          <w:rFonts w:ascii="Roboto" w:eastAsia="Times New Roman" w:hAnsi="Roboto" w:cs="Times New Roman"/>
          <w:lang w:val="en-US"/>
        </w:rPr>
        <w:t xml:space="preserve"> is the only one that performs its debate differently, as they do not discuss a submitted resolution as a whole, but submit one clause at a time (a statement) and discuss it on an </w:t>
      </w:r>
      <w:r w:rsidRPr="006D7B1A">
        <w:rPr>
          <w:rFonts w:ascii="Roboto" w:eastAsia="Times New Roman" w:hAnsi="Roboto" w:cs="Times New Roman"/>
          <w:b/>
          <w:lang w:val="en-US"/>
        </w:rPr>
        <w:t xml:space="preserve">ad-hoc </w:t>
      </w:r>
      <w:r w:rsidRPr="006D7B1A">
        <w:rPr>
          <w:rFonts w:ascii="Roboto" w:eastAsia="Times New Roman" w:hAnsi="Roboto" w:cs="Times New Roman"/>
          <w:lang w:val="en-US"/>
        </w:rPr>
        <w:t xml:space="preserve">basis.  </w:t>
      </w:r>
    </w:p>
    <w:p w:rsidR="00991048" w:rsidRPr="006D7B1A" w:rsidRDefault="00991048" w:rsidP="00991048">
      <w:pPr>
        <w:ind w:firstLine="720"/>
        <w:jc w:val="both"/>
        <w:rPr>
          <w:rFonts w:ascii="Roboto" w:hAnsi="Roboto" w:cs="Times New Roman"/>
          <w:lang w:val="en-US"/>
        </w:rPr>
      </w:pPr>
    </w:p>
    <w:p w:rsidR="00991048" w:rsidRPr="006D7B1A" w:rsidRDefault="00991048" w:rsidP="00991048">
      <w:pPr>
        <w:jc w:val="both"/>
        <w:rPr>
          <w:rFonts w:ascii="Roboto" w:hAnsi="Roboto" w:cs="Times New Roman"/>
          <w:lang w:val="en-US"/>
        </w:rPr>
      </w:pPr>
      <w:r w:rsidRPr="006D7B1A">
        <w:rPr>
          <w:rFonts w:ascii="Roboto" w:eastAsia="Times New Roman" w:hAnsi="Roboto" w:cs="Times New Roman"/>
          <w:lang w:val="en-US"/>
        </w:rPr>
        <w:t xml:space="preserve">Please notice that before a committee starts debating on resolutions, all delegates are given the time to </w:t>
      </w:r>
      <w:r w:rsidRPr="006D7B1A">
        <w:rPr>
          <w:rFonts w:ascii="Roboto" w:eastAsia="Times New Roman" w:hAnsi="Roboto" w:cs="Times New Roman"/>
          <w:b/>
          <w:lang w:val="en-US"/>
        </w:rPr>
        <w:t>lobby</w:t>
      </w:r>
      <w:r w:rsidRPr="006D7B1A">
        <w:rPr>
          <w:rFonts w:ascii="Roboto" w:eastAsia="Times New Roman" w:hAnsi="Roboto" w:cs="Times New Roman"/>
          <w:lang w:val="en-US"/>
        </w:rPr>
        <w:t xml:space="preserve">. </w:t>
      </w:r>
      <w:r w:rsidRPr="006D7B1A">
        <w:rPr>
          <w:rFonts w:ascii="Roboto" w:eastAsia="Times New Roman" w:hAnsi="Roboto" w:cs="Times New Roman"/>
          <w:b/>
          <w:lang w:val="en-US"/>
        </w:rPr>
        <w:t>Lobbying</w:t>
      </w:r>
      <w:r w:rsidRPr="006D7B1A">
        <w:rPr>
          <w:rFonts w:ascii="Roboto" w:eastAsia="Times New Roman" w:hAnsi="Roboto" w:cs="Times New Roman"/>
          <w:lang w:val="en-US"/>
        </w:rPr>
        <w:t xml:space="preserve"> is a very exciting part of every MUN conference, as it gives you an opportunity to use your diplomatic skills and your persuasiveness to grasp other delegates’ interest in your ideas and solutions to particular issues (your draft resolution). If you would like to get more specific information about lobbying, please move to the section of the booklet entitled </w:t>
      </w:r>
      <w:hyperlink w:anchor="h.vj4qu7kbrngz">
        <w:r w:rsidRPr="006D7B1A">
          <w:rPr>
            <w:rFonts w:ascii="Roboto" w:eastAsia="Times New Roman" w:hAnsi="Roboto" w:cs="Times New Roman"/>
            <w:color w:val="1155CC"/>
            <w:u w:val="single"/>
            <w:lang w:val="en-US"/>
          </w:rPr>
          <w:t>How to Lobby</w:t>
        </w:r>
      </w:hyperlink>
      <w:r w:rsidRPr="006D7B1A">
        <w:rPr>
          <w:rFonts w:ascii="Roboto" w:eastAsia="Times New Roman" w:hAnsi="Roboto" w:cs="Times New Roman"/>
          <w:lang w:val="en-US"/>
        </w:rPr>
        <w:t xml:space="preserve">. We have prepared a similar diagram that will walk you step by step through the entire process of lobbying. </w:t>
      </w:r>
    </w:p>
    <w:p w:rsidR="00991048" w:rsidRPr="006D7B1A" w:rsidRDefault="00991048" w:rsidP="00991048">
      <w:pPr>
        <w:jc w:val="both"/>
        <w:rPr>
          <w:rFonts w:ascii="Roboto" w:hAnsi="Roboto" w:cs="Times New Roman"/>
          <w:lang w:val="en-US"/>
        </w:rPr>
      </w:pPr>
    </w:p>
    <w:p w:rsidR="00991048" w:rsidRPr="006D7B1A" w:rsidRDefault="00991048" w:rsidP="00991048">
      <w:pPr>
        <w:pStyle w:val="Nagwek2"/>
        <w:jc w:val="both"/>
        <w:rPr>
          <w:rFonts w:ascii="Roboto" w:hAnsi="Roboto" w:cs="Times New Roman"/>
        </w:rPr>
      </w:pPr>
      <w:bookmarkStart w:id="12" w:name="h.z5n756bi5h1" w:colFirst="0" w:colLast="0"/>
      <w:bookmarkEnd w:id="12"/>
      <w:r w:rsidRPr="006D7B1A">
        <w:rPr>
          <w:rFonts w:ascii="Roboto" w:hAnsi="Roboto" w:cs="Times New Roman"/>
          <w:u w:val="single"/>
        </w:rPr>
        <w:t>*Making Amendments</w:t>
      </w:r>
    </w:p>
    <w:p w:rsidR="00991048" w:rsidRPr="006D7B1A" w:rsidRDefault="00991048" w:rsidP="00991048">
      <w:pPr>
        <w:rPr>
          <w:rFonts w:ascii="Roboto" w:hAnsi="Roboto" w:cs="Times New Roman"/>
          <w:noProof/>
        </w:rPr>
      </w:pPr>
    </w:p>
    <w:p w:rsidR="00991048" w:rsidRPr="006D7B1A" w:rsidRDefault="00991048" w:rsidP="00991048">
      <w:pPr>
        <w:rPr>
          <w:rFonts w:ascii="Roboto" w:hAnsi="Roboto" w:cs="Times New Roman"/>
        </w:rPr>
      </w:pPr>
      <w:r w:rsidRPr="006D7B1A">
        <w:rPr>
          <w:rFonts w:ascii="Roboto" w:hAnsi="Roboto" w:cs="Times New Roman"/>
          <w:noProof/>
        </w:rPr>
        <w:lastRenderedPageBreak/>
        <w:drawing>
          <wp:inline distT="0" distB="0" distL="0" distR="0" wp14:anchorId="5717844A" wp14:editId="3C3AF2F5">
            <wp:extent cx="6477187" cy="6344816"/>
            <wp:effectExtent l="0" t="0" r="0" b="0"/>
            <wp:docPr id="19" name="Obraz 19" descr="C:\Users\k_oo_p\Downloads\Making Amendments - New P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_oo_p\Downloads\Making Amendments - New Page.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8037" cy="6355444"/>
                    </a:xfrm>
                    <a:prstGeom prst="rect">
                      <a:avLst/>
                    </a:prstGeom>
                    <a:noFill/>
                    <a:ln>
                      <a:noFill/>
                    </a:ln>
                  </pic:spPr>
                </pic:pic>
              </a:graphicData>
            </a:graphic>
          </wp:inline>
        </w:drawing>
      </w:r>
    </w:p>
    <w:p w:rsidR="00A25C2E" w:rsidRDefault="00A25C2E" w:rsidP="00991048">
      <w:pPr>
        <w:tabs>
          <w:tab w:val="left" w:pos="5880"/>
        </w:tabs>
        <w:rPr>
          <w:rFonts w:ascii="Roboto" w:hAnsi="Roboto" w:cs="Times New Roman"/>
          <w:b/>
          <w:sz w:val="26"/>
          <w:szCs w:val="26"/>
          <w:u w:val="single"/>
          <w:lang w:val="en-US"/>
        </w:rPr>
      </w:pPr>
      <w:bookmarkStart w:id="13" w:name="h.4jprmi7cg02i" w:colFirst="0" w:colLast="0"/>
      <w:bookmarkEnd w:id="13"/>
    </w:p>
    <w:p w:rsidR="00A25C2E" w:rsidRDefault="00A25C2E" w:rsidP="00991048">
      <w:pPr>
        <w:tabs>
          <w:tab w:val="left" w:pos="5880"/>
        </w:tabs>
        <w:rPr>
          <w:rFonts w:ascii="Roboto" w:hAnsi="Roboto" w:cs="Times New Roman"/>
          <w:b/>
          <w:sz w:val="26"/>
          <w:szCs w:val="26"/>
          <w:u w:val="single"/>
          <w:lang w:val="en-US"/>
        </w:rPr>
      </w:pPr>
    </w:p>
    <w:p w:rsidR="00A25C2E" w:rsidRDefault="00A25C2E" w:rsidP="00991048">
      <w:pPr>
        <w:tabs>
          <w:tab w:val="left" w:pos="5880"/>
        </w:tabs>
        <w:rPr>
          <w:rFonts w:ascii="Roboto" w:hAnsi="Roboto" w:cs="Times New Roman"/>
          <w:b/>
          <w:sz w:val="26"/>
          <w:szCs w:val="26"/>
          <w:u w:val="single"/>
          <w:lang w:val="en-US"/>
        </w:rPr>
      </w:pPr>
    </w:p>
    <w:p w:rsidR="00A25C2E" w:rsidRDefault="00A25C2E" w:rsidP="00991048">
      <w:pPr>
        <w:tabs>
          <w:tab w:val="left" w:pos="5880"/>
        </w:tabs>
        <w:rPr>
          <w:rFonts w:ascii="Roboto" w:hAnsi="Roboto" w:cs="Times New Roman"/>
          <w:b/>
          <w:sz w:val="26"/>
          <w:szCs w:val="26"/>
          <w:u w:val="single"/>
          <w:lang w:val="en-US"/>
        </w:rPr>
      </w:pPr>
    </w:p>
    <w:p w:rsidR="00A25C2E" w:rsidRDefault="00A25C2E" w:rsidP="00991048">
      <w:pPr>
        <w:tabs>
          <w:tab w:val="left" w:pos="5880"/>
        </w:tabs>
        <w:rPr>
          <w:rFonts w:ascii="Roboto" w:hAnsi="Roboto" w:cs="Times New Roman"/>
          <w:b/>
          <w:sz w:val="26"/>
          <w:szCs w:val="26"/>
          <w:u w:val="single"/>
          <w:lang w:val="en-US"/>
        </w:rPr>
      </w:pPr>
    </w:p>
    <w:p w:rsidR="00A25C2E" w:rsidRDefault="00A25C2E" w:rsidP="00991048">
      <w:pPr>
        <w:tabs>
          <w:tab w:val="left" w:pos="5880"/>
        </w:tabs>
        <w:rPr>
          <w:rFonts w:ascii="Roboto" w:hAnsi="Roboto" w:cs="Times New Roman"/>
          <w:b/>
          <w:sz w:val="26"/>
          <w:szCs w:val="26"/>
          <w:u w:val="single"/>
          <w:lang w:val="en-US"/>
        </w:rPr>
      </w:pPr>
    </w:p>
    <w:p w:rsidR="00A25C2E" w:rsidRDefault="00A25C2E" w:rsidP="00991048">
      <w:pPr>
        <w:tabs>
          <w:tab w:val="left" w:pos="5880"/>
        </w:tabs>
        <w:rPr>
          <w:rFonts w:ascii="Roboto" w:hAnsi="Roboto" w:cs="Times New Roman"/>
          <w:b/>
          <w:sz w:val="26"/>
          <w:szCs w:val="26"/>
          <w:u w:val="single"/>
          <w:lang w:val="en-US"/>
        </w:rPr>
      </w:pPr>
    </w:p>
    <w:p w:rsidR="00A25C2E" w:rsidRDefault="00A25C2E" w:rsidP="00991048">
      <w:pPr>
        <w:tabs>
          <w:tab w:val="left" w:pos="5880"/>
        </w:tabs>
        <w:rPr>
          <w:rFonts w:ascii="Roboto" w:hAnsi="Roboto" w:cs="Times New Roman"/>
          <w:b/>
          <w:sz w:val="26"/>
          <w:szCs w:val="26"/>
          <w:u w:val="single"/>
          <w:lang w:val="en-US"/>
        </w:rPr>
      </w:pPr>
    </w:p>
    <w:p w:rsidR="00A25C2E" w:rsidRDefault="00A25C2E" w:rsidP="00991048">
      <w:pPr>
        <w:tabs>
          <w:tab w:val="left" w:pos="5880"/>
        </w:tabs>
        <w:rPr>
          <w:rFonts w:ascii="Roboto" w:hAnsi="Roboto" w:cs="Times New Roman"/>
          <w:b/>
          <w:sz w:val="26"/>
          <w:szCs w:val="26"/>
          <w:u w:val="single"/>
          <w:lang w:val="en-US"/>
        </w:rPr>
      </w:pPr>
    </w:p>
    <w:p w:rsidR="00A25C2E" w:rsidRDefault="00A25C2E" w:rsidP="00991048">
      <w:pPr>
        <w:tabs>
          <w:tab w:val="left" w:pos="5880"/>
        </w:tabs>
        <w:rPr>
          <w:rFonts w:ascii="Roboto" w:hAnsi="Roboto" w:cs="Times New Roman"/>
          <w:b/>
          <w:sz w:val="26"/>
          <w:szCs w:val="26"/>
          <w:u w:val="single"/>
          <w:lang w:val="en-US"/>
        </w:rPr>
      </w:pPr>
    </w:p>
    <w:p w:rsidR="00991048" w:rsidRPr="006D7B1A" w:rsidRDefault="00991048" w:rsidP="00991048">
      <w:pPr>
        <w:tabs>
          <w:tab w:val="left" w:pos="5880"/>
        </w:tabs>
        <w:rPr>
          <w:rFonts w:ascii="Roboto" w:hAnsi="Roboto" w:cs="Times New Roman"/>
          <w:b/>
          <w:sz w:val="26"/>
          <w:szCs w:val="26"/>
          <w:u w:val="single"/>
          <w:lang w:val="en-US"/>
        </w:rPr>
      </w:pPr>
      <w:r w:rsidRPr="006D7B1A">
        <w:rPr>
          <w:rFonts w:ascii="Roboto" w:hAnsi="Roboto" w:cs="Times New Roman"/>
          <w:b/>
          <w:sz w:val="26"/>
          <w:szCs w:val="26"/>
          <w:u w:val="single"/>
          <w:lang w:val="en-US"/>
        </w:rPr>
        <w:lastRenderedPageBreak/>
        <w:t>Voting Procedures</w:t>
      </w:r>
    </w:p>
    <w:p w:rsidR="00991048" w:rsidRPr="006D7B1A" w:rsidRDefault="00991048" w:rsidP="00991048">
      <w:pPr>
        <w:tabs>
          <w:tab w:val="left" w:pos="5880"/>
        </w:tabs>
        <w:rPr>
          <w:rFonts w:ascii="Roboto" w:hAnsi="Roboto" w:cs="Times New Roman"/>
          <w:b/>
          <w:sz w:val="26"/>
          <w:szCs w:val="26"/>
          <w:u w:val="single"/>
          <w:lang w:val="en-US"/>
        </w:rPr>
      </w:pPr>
    </w:p>
    <w:p w:rsidR="00991048" w:rsidRPr="006D7B1A" w:rsidRDefault="00991048" w:rsidP="00991048">
      <w:pPr>
        <w:tabs>
          <w:tab w:val="left" w:pos="5880"/>
        </w:tabs>
        <w:jc w:val="center"/>
        <w:rPr>
          <w:rFonts w:ascii="Roboto" w:hAnsi="Roboto" w:cs="Times New Roman"/>
          <w:lang w:val="en-US"/>
        </w:rPr>
      </w:pPr>
      <w:r w:rsidRPr="006D7B1A">
        <w:rPr>
          <w:rFonts w:ascii="Roboto" w:hAnsi="Roboto" w:cs="Times New Roman"/>
          <w:noProof/>
        </w:rPr>
        <w:drawing>
          <wp:inline distT="0" distB="0" distL="0" distR="0" wp14:anchorId="3C87864F" wp14:editId="36384E5B">
            <wp:extent cx="5617028" cy="7625851"/>
            <wp:effectExtent l="0" t="0" r="3175" b="0"/>
            <wp:docPr id="15" name="Obraz 15" descr="C:\Users\k_oo_p\Downloads\Voting Procedures - New P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_oo_p\Downloads\Voting Procedures - New Page.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25581" cy="7637463"/>
                    </a:xfrm>
                    <a:prstGeom prst="rect">
                      <a:avLst/>
                    </a:prstGeom>
                    <a:noFill/>
                    <a:ln>
                      <a:noFill/>
                    </a:ln>
                  </pic:spPr>
                </pic:pic>
              </a:graphicData>
            </a:graphic>
          </wp:inline>
        </w:drawing>
      </w:r>
    </w:p>
    <w:p w:rsidR="00991048" w:rsidRPr="006D7B1A" w:rsidRDefault="00991048" w:rsidP="00991048">
      <w:pPr>
        <w:jc w:val="both"/>
        <w:rPr>
          <w:rFonts w:ascii="Roboto" w:hAnsi="Roboto" w:cs="Times New Roman"/>
          <w:lang w:val="en-US"/>
        </w:rPr>
      </w:pPr>
    </w:p>
    <w:p w:rsidR="00991048" w:rsidRPr="006D7B1A" w:rsidRDefault="00991048" w:rsidP="00991048">
      <w:pPr>
        <w:jc w:val="both"/>
        <w:rPr>
          <w:rFonts w:ascii="Roboto" w:hAnsi="Roboto" w:cs="Times New Roman"/>
          <w:lang w:val="en-US"/>
        </w:rPr>
      </w:pPr>
    </w:p>
    <w:p w:rsidR="00991048" w:rsidRDefault="006D7B1A" w:rsidP="00991048">
      <w:pPr>
        <w:pStyle w:val="Nagwek2"/>
        <w:rPr>
          <w:rFonts w:ascii="Roboto" w:hAnsi="Roboto" w:cs="Times New Roman"/>
          <w:lang w:val="en-US"/>
        </w:rPr>
      </w:pPr>
      <w:bookmarkStart w:id="14" w:name="h.pys37jemvblw" w:colFirst="0" w:colLast="0"/>
      <w:bookmarkStart w:id="15" w:name="h.vx7rerdyowbo" w:colFirst="0" w:colLast="0"/>
      <w:bookmarkEnd w:id="14"/>
      <w:bookmarkEnd w:id="15"/>
      <w:r>
        <w:rPr>
          <w:rFonts w:ascii="Roboto" w:hAnsi="Roboto" w:cs="Times New Roman"/>
          <w:u w:val="single"/>
          <w:lang w:val="en-US"/>
        </w:rPr>
        <w:lastRenderedPageBreak/>
        <w:t>F</w:t>
      </w:r>
      <w:r w:rsidR="00991048" w:rsidRPr="006D7B1A">
        <w:rPr>
          <w:rFonts w:ascii="Roboto" w:hAnsi="Roboto" w:cs="Times New Roman"/>
          <w:u w:val="single"/>
          <w:lang w:val="en-US"/>
        </w:rPr>
        <w:t>low of Debate in ‘At Hoc’ Committees</w:t>
      </w:r>
      <w:r w:rsidR="00991048" w:rsidRPr="006D7B1A">
        <w:rPr>
          <w:rFonts w:ascii="Roboto" w:hAnsi="Roboto" w:cs="Times New Roman"/>
          <w:lang w:val="en-US"/>
        </w:rPr>
        <w:t xml:space="preserve"> </w:t>
      </w:r>
    </w:p>
    <w:p w:rsidR="00A25C2E" w:rsidRPr="00A25C2E" w:rsidRDefault="00A25C2E" w:rsidP="00A25C2E">
      <w:pPr>
        <w:rPr>
          <w:lang w:val="en-US"/>
        </w:rPr>
      </w:pPr>
    </w:p>
    <w:p w:rsidR="00991048" w:rsidRPr="006D7B1A" w:rsidRDefault="00991048" w:rsidP="00991048">
      <w:pPr>
        <w:jc w:val="center"/>
        <w:rPr>
          <w:rFonts w:ascii="Roboto" w:hAnsi="Roboto" w:cs="Times New Roman"/>
          <w:lang w:val="en-US"/>
        </w:rPr>
      </w:pPr>
      <w:r w:rsidRPr="006D7B1A">
        <w:rPr>
          <w:rFonts w:ascii="Roboto" w:hAnsi="Roboto" w:cs="Times New Roman"/>
          <w:noProof/>
        </w:rPr>
        <w:drawing>
          <wp:inline distT="0" distB="0" distL="0" distR="0" wp14:anchorId="2922C1BE" wp14:editId="356F50D8">
            <wp:extent cx="4890855" cy="7372350"/>
            <wp:effectExtent l="0" t="0" r="508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l call.jpeg"/>
                    <pic:cNvPicPr/>
                  </pic:nvPicPr>
                  <pic:blipFill>
                    <a:blip r:embed="rId13">
                      <a:extLst>
                        <a:ext uri="{28A0092B-C50C-407E-A947-70E740481C1C}">
                          <a14:useLocalDpi xmlns:a14="http://schemas.microsoft.com/office/drawing/2010/main" val="0"/>
                        </a:ext>
                      </a:extLst>
                    </a:blip>
                    <a:stretch>
                      <a:fillRect/>
                    </a:stretch>
                  </pic:blipFill>
                  <pic:spPr>
                    <a:xfrm>
                      <a:off x="0" y="0"/>
                      <a:ext cx="4889535" cy="7370361"/>
                    </a:xfrm>
                    <a:prstGeom prst="rect">
                      <a:avLst/>
                    </a:prstGeom>
                  </pic:spPr>
                </pic:pic>
              </a:graphicData>
            </a:graphic>
          </wp:inline>
        </w:drawing>
      </w:r>
    </w:p>
    <w:p w:rsidR="00991048" w:rsidRPr="006D7B1A" w:rsidRDefault="00991048" w:rsidP="00991048">
      <w:pPr>
        <w:pStyle w:val="Nagwek1"/>
        <w:jc w:val="center"/>
        <w:rPr>
          <w:rFonts w:ascii="Roboto" w:hAnsi="Roboto" w:cs="Times New Roman"/>
          <w:lang w:val="en-US"/>
        </w:rPr>
      </w:pPr>
      <w:bookmarkStart w:id="16" w:name="h.3j2qqm3" w:colFirst="0" w:colLast="0"/>
      <w:bookmarkStart w:id="17" w:name="h.4x6k7ot56hk2" w:colFirst="0" w:colLast="0"/>
      <w:bookmarkEnd w:id="16"/>
      <w:bookmarkEnd w:id="17"/>
      <w:r w:rsidRPr="006D7B1A">
        <w:rPr>
          <w:rFonts w:ascii="Roboto" w:hAnsi="Roboto" w:cs="Times New Roman"/>
          <w:noProof/>
        </w:rPr>
        <w:lastRenderedPageBreak/>
        <w:drawing>
          <wp:inline distT="0" distB="0" distL="0" distR="0" wp14:anchorId="0A7D3880" wp14:editId="00ED4BAA">
            <wp:extent cx="6244110" cy="7410450"/>
            <wp:effectExtent l="0" t="0" r="444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l call (2).jpeg"/>
                    <pic:cNvPicPr/>
                  </pic:nvPicPr>
                  <pic:blipFill>
                    <a:blip r:embed="rId14">
                      <a:extLst>
                        <a:ext uri="{28A0092B-C50C-407E-A947-70E740481C1C}">
                          <a14:useLocalDpi xmlns:a14="http://schemas.microsoft.com/office/drawing/2010/main" val="0"/>
                        </a:ext>
                      </a:extLst>
                    </a:blip>
                    <a:stretch>
                      <a:fillRect/>
                    </a:stretch>
                  </pic:blipFill>
                  <pic:spPr>
                    <a:xfrm>
                      <a:off x="0" y="0"/>
                      <a:ext cx="6248409" cy="7415552"/>
                    </a:xfrm>
                    <a:prstGeom prst="rect">
                      <a:avLst/>
                    </a:prstGeom>
                  </pic:spPr>
                </pic:pic>
              </a:graphicData>
            </a:graphic>
          </wp:inline>
        </w:drawing>
      </w:r>
    </w:p>
    <w:p w:rsidR="00991048" w:rsidRPr="006D7B1A" w:rsidRDefault="00991048" w:rsidP="00991048">
      <w:pPr>
        <w:pStyle w:val="Nagwek1"/>
        <w:jc w:val="both"/>
        <w:rPr>
          <w:rFonts w:ascii="Roboto" w:hAnsi="Roboto" w:cs="Times New Roman"/>
          <w:lang w:val="en-US"/>
        </w:rPr>
      </w:pPr>
      <w:bookmarkStart w:id="18" w:name="h.2bn6wsx" w:colFirst="0" w:colLast="0"/>
      <w:bookmarkEnd w:id="18"/>
      <w:r w:rsidRPr="006D7B1A">
        <w:rPr>
          <w:rFonts w:ascii="Roboto" w:eastAsia="Times New Roman" w:hAnsi="Roboto" w:cs="Times New Roman"/>
          <w:sz w:val="24"/>
          <w:lang w:val="en-US"/>
        </w:rPr>
        <w:t xml:space="preserve">                       </w:t>
      </w:r>
    </w:p>
    <w:p w:rsidR="00991048" w:rsidRPr="006D7B1A" w:rsidRDefault="00991048" w:rsidP="00991048">
      <w:pPr>
        <w:pStyle w:val="Nagwek1"/>
        <w:jc w:val="both"/>
        <w:rPr>
          <w:rFonts w:ascii="Roboto" w:hAnsi="Roboto" w:cs="Times New Roman"/>
          <w:lang w:val="en-US"/>
        </w:rPr>
      </w:pPr>
      <w:bookmarkStart w:id="19" w:name="h.7q0f6wjle3f8" w:colFirst="0" w:colLast="0"/>
      <w:bookmarkEnd w:id="19"/>
      <w:r w:rsidRPr="006D7B1A">
        <w:rPr>
          <w:rFonts w:ascii="Roboto" w:eastAsia="Times New Roman" w:hAnsi="Roboto" w:cs="Times New Roman"/>
          <w:sz w:val="24"/>
          <w:lang w:val="en-US"/>
        </w:rPr>
        <w:t xml:space="preserve">             </w:t>
      </w:r>
    </w:p>
    <w:p w:rsidR="00991048" w:rsidRPr="006D7B1A" w:rsidRDefault="00991048" w:rsidP="00991048">
      <w:pPr>
        <w:pStyle w:val="Nagwek1"/>
        <w:jc w:val="both"/>
        <w:rPr>
          <w:rFonts w:ascii="Roboto" w:hAnsi="Roboto" w:cs="Times New Roman"/>
          <w:lang w:val="en-US"/>
        </w:rPr>
      </w:pPr>
      <w:bookmarkStart w:id="20" w:name="h.d5zyxinx0oh3" w:colFirst="0" w:colLast="0"/>
      <w:bookmarkEnd w:id="20"/>
    </w:p>
    <w:p w:rsidR="00991048" w:rsidRPr="006D7B1A" w:rsidRDefault="00991048" w:rsidP="00991048">
      <w:pPr>
        <w:pStyle w:val="Nagwek2"/>
        <w:jc w:val="both"/>
        <w:rPr>
          <w:rFonts w:ascii="Roboto" w:hAnsi="Roboto" w:cs="Times New Roman"/>
          <w:u w:val="single"/>
          <w:lang w:val="en-US"/>
        </w:rPr>
      </w:pPr>
      <w:bookmarkStart w:id="21" w:name="h.puj4jn6kpbv2" w:colFirst="0" w:colLast="0"/>
      <w:bookmarkStart w:id="22" w:name="h.qdtjkjplp5f" w:colFirst="0" w:colLast="0"/>
      <w:bookmarkStart w:id="23" w:name="h.udv68tbptnuo" w:colFirst="0" w:colLast="0"/>
      <w:bookmarkStart w:id="24" w:name="h.m1dxo3tffg6y" w:colFirst="0" w:colLast="0"/>
      <w:bookmarkStart w:id="25" w:name="h.qtd23jsavfk" w:colFirst="0" w:colLast="0"/>
      <w:bookmarkStart w:id="26" w:name="h.qzwa40ob9inh" w:colFirst="0" w:colLast="0"/>
      <w:bookmarkStart w:id="27" w:name="h.aa8sdnkprnqv" w:colFirst="0" w:colLast="0"/>
      <w:bookmarkStart w:id="28" w:name="h.cg3psntedtmi" w:colFirst="0" w:colLast="0"/>
      <w:bookmarkStart w:id="29" w:name="h.dst9olifh1i2" w:colFirst="0" w:colLast="0"/>
      <w:bookmarkStart w:id="30" w:name="h.xup73vk9pttf" w:colFirst="0" w:colLast="0"/>
      <w:bookmarkStart w:id="31" w:name="h.r6ixljuunmy8" w:colFirst="0" w:colLast="0"/>
      <w:bookmarkStart w:id="32" w:name="h.e5erefoe4qr3" w:colFirst="0" w:colLast="0"/>
      <w:bookmarkStart w:id="33" w:name="h.km83bydog72h" w:colFirst="0" w:colLast="0"/>
      <w:bookmarkStart w:id="34" w:name="h.7ulayt7t29gn" w:colFirst="0" w:colLast="0"/>
      <w:bookmarkStart w:id="35" w:name="h.eh9pqnvtqwl4" w:colFirst="0" w:colLast="0"/>
      <w:bookmarkStart w:id="36" w:name="h.270b2hsf36mt" w:colFirst="0" w:colLast="0"/>
      <w:bookmarkStart w:id="37" w:name="h.aq3zjgygix6l" w:colFirst="0" w:colLast="0"/>
      <w:bookmarkStart w:id="38" w:name="h.v0gqiei7rk5e" w:colFirst="0" w:colLast="0"/>
      <w:bookmarkStart w:id="39" w:name="h.inp8qj22yq5h" w:colFirst="0" w:colLast="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6D7B1A">
        <w:rPr>
          <w:rFonts w:ascii="Roboto" w:hAnsi="Roboto" w:cs="Times New Roman"/>
          <w:noProof/>
        </w:rPr>
        <w:drawing>
          <wp:anchor distT="19050" distB="19050" distL="19050" distR="19050" simplePos="0" relativeHeight="251662336" behindDoc="0" locked="0" layoutInCell="0" hidden="0" allowOverlap="0" wp14:anchorId="2A7C5EF9" wp14:editId="0054425D">
            <wp:simplePos x="0" y="0"/>
            <wp:positionH relativeFrom="margin">
              <wp:posOffset>1119505</wp:posOffset>
            </wp:positionH>
            <wp:positionV relativeFrom="paragraph">
              <wp:posOffset>155575</wp:posOffset>
            </wp:positionV>
            <wp:extent cx="3731205" cy="7839075"/>
            <wp:effectExtent l="0" t="0" r="3175" b="0"/>
            <wp:wrapNone/>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a:srcRect/>
                    <a:stretch>
                      <a:fillRect/>
                    </a:stretch>
                  </pic:blipFill>
                  <pic:spPr>
                    <a:xfrm>
                      <a:off x="0" y="0"/>
                      <a:ext cx="3732099" cy="7840954"/>
                    </a:xfrm>
                    <a:prstGeom prst="rect">
                      <a:avLst/>
                    </a:prstGeom>
                    <a:ln/>
                  </pic:spPr>
                </pic:pic>
              </a:graphicData>
            </a:graphic>
            <wp14:sizeRelH relativeFrom="margin">
              <wp14:pctWidth>0</wp14:pctWidth>
            </wp14:sizeRelH>
            <wp14:sizeRelV relativeFrom="margin">
              <wp14:pctHeight>0</wp14:pctHeight>
            </wp14:sizeRelV>
          </wp:anchor>
        </w:drawing>
      </w:r>
      <w:r w:rsidRPr="006D7B1A">
        <w:rPr>
          <w:rFonts w:ascii="Roboto" w:hAnsi="Roboto" w:cs="Times New Roman"/>
          <w:noProof/>
        </w:rPr>
        <w:drawing>
          <wp:inline distT="0" distB="0" distL="0" distR="0" wp14:anchorId="3B82A8D7" wp14:editId="1E940109">
            <wp:extent cx="5972665" cy="7128588"/>
            <wp:effectExtent l="0" t="0" r="952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 Flowchart2 - New Page.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72810" cy="7128761"/>
                    </a:xfrm>
                    <a:prstGeom prst="rect">
                      <a:avLst/>
                    </a:prstGeom>
                  </pic:spPr>
                </pic:pic>
              </a:graphicData>
            </a:graphic>
          </wp:inline>
        </w:drawing>
      </w:r>
    </w:p>
    <w:p w:rsidR="00991048" w:rsidRPr="006D7B1A" w:rsidRDefault="00991048" w:rsidP="00991048">
      <w:pPr>
        <w:pStyle w:val="Nagwek2"/>
        <w:jc w:val="both"/>
        <w:rPr>
          <w:rFonts w:ascii="Roboto" w:hAnsi="Roboto" w:cs="Times New Roman"/>
          <w:u w:val="single"/>
          <w:lang w:val="en-US"/>
        </w:rPr>
      </w:pPr>
    </w:p>
    <w:p w:rsidR="00991048" w:rsidRPr="006D7B1A" w:rsidRDefault="00991048" w:rsidP="00991048">
      <w:pPr>
        <w:pStyle w:val="Nagwek2"/>
        <w:jc w:val="both"/>
        <w:rPr>
          <w:rFonts w:ascii="Roboto" w:hAnsi="Roboto" w:cs="Times New Roman"/>
          <w:u w:val="single"/>
          <w:lang w:val="en-US"/>
        </w:rPr>
      </w:pPr>
    </w:p>
    <w:p w:rsidR="00991048" w:rsidRDefault="00991048" w:rsidP="00991048">
      <w:pPr>
        <w:pStyle w:val="Nagwek2"/>
        <w:rPr>
          <w:rFonts w:ascii="Roboto" w:eastAsia="Times New Roman" w:hAnsi="Roboto" w:cs="Times New Roman"/>
          <w:sz w:val="24"/>
          <w:lang w:val="en-US"/>
        </w:rPr>
      </w:pPr>
      <w:r w:rsidRPr="006D7B1A">
        <w:rPr>
          <w:rFonts w:ascii="Roboto" w:hAnsi="Roboto" w:cs="Times New Roman"/>
          <w:u w:val="single"/>
          <w:lang w:val="en-US"/>
        </w:rPr>
        <w:lastRenderedPageBreak/>
        <w:t>Making  Amendments in</w:t>
      </w:r>
      <w:bookmarkStart w:id="40" w:name="h.1w07z7jkns2" w:colFirst="0" w:colLast="0"/>
      <w:bookmarkEnd w:id="40"/>
      <w:r w:rsidRPr="006D7B1A">
        <w:rPr>
          <w:rFonts w:ascii="Roboto" w:hAnsi="Roboto" w:cs="Times New Roman"/>
          <w:u w:val="single"/>
          <w:lang w:val="en-US"/>
        </w:rPr>
        <w:t>‘At Hoc’ Committees</w:t>
      </w:r>
      <w:bookmarkStart w:id="41" w:name="h.7sj0vopdeqx3" w:colFirst="0" w:colLast="0"/>
      <w:bookmarkStart w:id="42" w:name="h.w6xt3jiqf01d" w:colFirst="0" w:colLast="0"/>
      <w:bookmarkEnd w:id="41"/>
      <w:bookmarkEnd w:id="42"/>
      <w:r w:rsidRPr="006D7B1A">
        <w:rPr>
          <w:rFonts w:ascii="Roboto" w:eastAsia="Times New Roman" w:hAnsi="Roboto" w:cs="Times New Roman"/>
          <w:sz w:val="24"/>
          <w:lang w:val="en-US"/>
        </w:rPr>
        <w:t xml:space="preserve">        </w:t>
      </w:r>
    </w:p>
    <w:p w:rsidR="00A25C2E" w:rsidRDefault="00A25C2E" w:rsidP="00A25C2E">
      <w:pPr>
        <w:rPr>
          <w:lang w:val="en-US"/>
        </w:rPr>
      </w:pPr>
    </w:p>
    <w:p w:rsidR="00A25C2E" w:rsidRDefault="00A25C2E" w:rsidP="00A25C2E">
      <w:pPr>
        <w:rPr>
          <w:lang w:val="en-US"/>
        </w:rPr>
      </w:pPr>
      <w:r w:rsidRPr="006D7B1A">
        <w:rPr>
          <w:rFonts w:ascii="Roboto" w:hAnsi="Roboto" w:cs="Times New Roman"/>
          <w:noProof/>
        </w:rPr>
        <w:drawing>
          <wp:anchor distT="19050" distB="19050" distL="19050" distR="19050" simplePos="0" relativeHeight="251658240" behindDoc="0" locked="0" layoutInCell="0" hidden="0" allowOverlap="0" wp14:anchorId="2EF873F0" wp14:editId="0C848479">
            <wp:simplePos x="0" y="0"/>
            <wp:positionH relativeFrom="margin">
              <wp:posOffset>1901190</wp:posOffset>
            </wp:positionH>
            <wp:positionV relativeFrom="paragraph">
              <wp:posOffset>3810</wp:posOffset>
            </wp:positionV>
            <wp:extent cx="2252345" cy="7372350"/>
            <wp:effectExtent l="0" t="0" r="0" b="0"/>
            <wp:wrapNone/>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2252345" cy="7372350"/>
                    </a:xfrm>
                    <a:prstGeom prst="rect">
                      <a:avLst/>
                    </a:prstGeom>
                    <a:ln/>
                  </pic:spPr>
                </pic:pic>
              </a:graphicData>
            </a:graphic>
          </wp:anchor>
        </w:drawing>
      </w:r>
    </w:p>
    <w:p w:rsidR="00A25C2E" w:rsidRDefault="00A25C2E" w:rsidP="00991048">
      <w:pPr>
        <w:pStyle w:val="Nagwek2"/>
        <w:rPr>
          <w:rFonts w:ascii="Roboto" w:hAnsi="Roboto" w:cs="Times New Roman"/>
          <w:u w:val="single"/>
          <w:lang w:val="en-US"/>
        </w:rPr>
      </w:pPr>
      <w:bookmarkStart w:id="43" w:name="h.6r42cfeapgmp" w:colFirst="0" w:colLast="0"/>
      <w:bookmarkStart w:id="44" w:name="h.phqu3olfgrri" w:colFirst="0" w:colLast="0"/>
      <w:bookmarkStart w:id="45" w:name="h.ddotivjowbnm" w:colFirst="0" w:colLast="0"/>
      <w:bookmarkStart w:id="46" w:name="h.8k6s9qer2fr7" w:colFirst="0" w:colLast="0"/>
      <w:bookmarkStart w:id="47" w:name="h.2pjq4chz1fi9" w:colFirst="0" w:colLast="0"/>
      <w:bookmarkStart w:id="48" w:name="h.ja6pniz4oiia" w:colFirst="0" w:colLast="0"/>
      <w:bookmarkStart w:id="49" w:name="h.7lvcniy113b1" w:colFirst="0" w:colLast="0"/>
      <w:bookmarkStart w:id="50" w:name="h.6sx9y9n36d5s" w:colFirst="0" w:colLast="0"/>
      <w:bookmarkStart w:id="51" w:name="h.s16ar4t1hux3" w:colFirst="0" w:colLast="0"/>
      <w:bookmarkStart w:id="52" w:name="h.tf78xw4wyvqj" w:colFirst="0" w:colLast="0"/>
      <w:bookmarkStart w:id="53" w:name="h.7100fiqn0hqn" w:colFirst="0" w:colLast="0"/>
      <w:bookmarkStart w:id="54" w:name="h.mmyi3mrp26bj" w:colFirst="0" w:colLast="0"/>
      <w:bookmarkStart w:id="55" w:name="h.bwh39h9qjde7" w:colFirst="0" w:colLast="0"/>
      <w:bookmarkStart w:id="56" w:name="h.xlmb5ppbs85" w:colFirst="0" w:colLast="0"/>
      <w:bookmarkStart w:id="57" w:name="h.1pwcyc97wdci" w:colFirst="0" w:colLast="0"/>
      <w:bookmarkStart w:id="58" w:name="h.ct29lrbsnl7x" w:colFirst="0" w:colLast="0"/>
      <w:bookmarkStart w:id="59" w:name="h.xk9etmijs9a5" w:colFirst="0" w:colLast="0"/>
      <w:bookmarkStart w:id="60" w:name="h.n70ficfopw4i" w:colFirst="0" w:colLast="0"/>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rsidR="00991048" w:rsidRPr="006D7B1A" w:rsidRDefault="00991048" w:rsidP="00991048">
      <w:pPr>
        <w:pStyle w:val="Nagwek2"/>
        <w:rPr>
          <w:rFonts w:ascii="Roboto" w:hAnsi="Roboto" w:cs="Times New Roman"/>
          <w:lang w:val="en-US"/>
        </w:rPr>
      </w:pPr>
      <w:bookmarkStart w:id="61" w:name="_GoBack"/>
      <w:bookmarkEnd w:id="61"/>
      <w:r w:rsidRPr="006D7B1A">
        <w:rPr>
          <w:rFonts w:ascii="Roboto" w:hAnsi="Roboto" w:cs="Times New Roman"/>
          <w:u w:val="single"/>
          <w:lang w:val="en-US"/>
        </w:rPr>
        <w:t>Voting Procedures in ‘At Hoc’ Committees</w:t>
      </w:r>
    </w:p>
    <w:p w:rsidR="00991048" w:rsidRPr="006D7B1A" w:rsidRDefault="00991048" w:rsidP="00991048">
      <w:pPr>
        <w:pStyle w:val="Nagwek2"/>
        <w:jc w:val="both"/>
        <w:rPr>
          <w:rFonts w:ascii="Roboto" w:hAnsi="Roboto" w:cs="Times New Roman"/>
          <w:lang w:val="en-US"/>
        </w:rPr>
      </w:pPr>
      <w:bookmarkStart w:id="62" w:name="h.gpkks6chnnl" w:colFirst="0" w:colLast="0"/>
      <w:bookmarkEnd w:id="62"/>
      <w:r w:rsidRPr="006D7B1A">
        <w:rPr>
          <w:rFonts w:ascii="Roboto" w:hAnsi="Roboto" w:cs="Times New Roman"/>
          <w:noProof/>
        </w:rPr>
        <w:drawing>
          <wp:anchor distT="19050" distB="19050" distL="19050" distR="19050" simplePos="0" relativeHeight="251664384" behindDoc="0" locked="0" layoutInCell="0" hidden="0" allowOverlap="0" wp14:anchorId="52DAD7F8" wp14:editId="309C1FE8">
            <wp:simplePos x="0" y="0"/>
            <wp:positionH relativeFrom="margin">
              <wp:posOffset>552450</wp:posOffset>
            </wp:positionH>
            <wp:positionV relativeFrom="paragraph">
              <wp:posOffset>146648</wp:posOffset>
            </wp:positionV>
            <wp:extent cx="4877435" cy="4591050"/>
            <wp:effectExtent l="0" t="0" r="0" b="0"/>
            <wp:wrapNone/>
            <wp:docPr id="7"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8"/>
                    <a:srcRect/>
                    <a:stretch>
                      <a:fillRect/>
                    </a:stretch>
                  </pic:blipFill>
                  <pic:spPr>
                    <a:xfrm>
                      <a:off x="0" y="0"/>
                      <a:ext cx="4877435" cy="4591050"/>
                    </a:xfrm>
                    <a:prstGeom prst="rect">
                      <a:avLst/>
                    </a:prstGeom>
                    <a:ln/>
                  </pic:spPr>
                </pic:pic>
              </a:graphicData>
            </a:graphic>
          </wp:anchor>
        </w:drawing>
      </w:r>
    </w:p>
    <w:p w:rsidR="00991048" w:rsidRPr="006D7B1A" w:rsidRDefault="00991048" w:rsidP="00991048">
      <w:pPr>
        <w:pStyle w:val="Nagwek2"/>
        <w:jc w:val="both"/>
        <w:rPr>
          <w:rFonts w:ascii="Roboto" w:hAnsi="Roboto" w:cs="Times New Roman"/>
          <w:lang w:val="en-US"/>
        </w:rPr>
      </w:pPr>
      <w:bookmarkStart w:id="63" w:name="h.b5ikxwq3os2a" w:colFirst="0" w:colLast="0"/>
      <w:bookmarkEnd w:id="63"/>
    </w:p>
    <w:p w:rsidR="00991048" w:rsidRPr="006D7B1A" w:rsidRDefault="00991048" w:rsidP="00991048">
      <w:pPr>
        <w:pStyle w:val="Nagwek2"/>
        <w:jc w:val="both"/>
        <w:rPr>
          <w:rFonts w:ascii="Roboto" w:hAnsi="Roboto" w:cs="Times New Roman"/>
          <w:lang w:val="en-US"/>
        </w:rPr>
      </w:pPr>
      <w:bookmarkStart w:id="64" w:name="h.bc5nvengb3sl" w:colFirst="0" w:colLast="0"/>
      <w:bookmarkEnd w:id="64"/>
    </w:p>
    <w:p w:rsidR="00991048" w:rsidRPr="006D7B1A" w:rsidRDefault="00991048" w:rsidP="00991048">
      <w:pPr>
        <w:pStyle w:val="Nagwek2"/>
        <w:jc w:val="both"/>
        <w:rPr>
          <w:rFonts w:ascii="Roboto" w:hAnsi="Roboto" w:cs="Times New Roman"/>
          <w:lang w:val="en-US"/>
        </w:rPr>
      </w:pPr>
      <w:bookmarkStart w:id="65" w:name="h.5srwm778cq2" w:colFirst="0" w:colLast="0"/>
      <w:bookmarkEnd w:id="65"/>
    </w:p>
    <w:p w:rsidR="00991048" w:rsidRPr="006D7B1A" w:rsidRDefault="00991048" w:rsidP="00991048">
      <w:pPr>
        <w:pStyle w:val="Nagwek2"/>
        <w:jc w:val="both"/>
        <w:rPr>
          <w:rFonts w:ascii="Roboto" w:hAnsi="Roboto" w:cs="Times New Roman"/>
          <w:lang w:val="en-US"/>
        </w:rPr>
      </w:pPr>
      <w:bookmarkStart w:id="66" w:name="h.p2rv1ra1yplz" w:colFirst="0" w:colLast="0"/>
      <w:bookmarkEnd w:id="66"/>
    </w:p>
    <w:p w:rsidR="00991048" w:rsidRPr="006D7B1A" w:rsidRDefault="00991048" w:rsidP="00991048">
      <w:pPr>
        <w:pStyle w:val="Nagwek2"/>
        <w:jc w:val="both"/>
        <w:rPr>
          <w:rFonts w:ascii="Roboto" w:hAnsi="Roboto" w:cs="Times New Roman"/>
          <w:lang w:val="en-US"/>
        </w:rPr>
      </w:pPr>
      <w:bookmarkStart w:id="67" w:name="h.4mhqoof0aw2c" w:colFirst="0" w:colLast="0"/>
      <w:bookmarkEnd w:id="67"/>
    </w:p>
    <w:p w:rsidR="00991048" w:rsidRPr="006D7B1A" w:rsidRDefault="00991048" w:rsidP="00991048">
      <w:pPr>
        <w:pStyle w:val="Nagwek2"/>
        <w:jc w:val="both"/>
        <w:rPr>
          <w:rFonts w:ascii="Roboto" w:hAnsi="Roboto" w:cs="Times New Roman"/>
          <w:lang w:val="en-US"/>
        </w:rPr>
      </w:pPr>
      <w:bookmarkStart w:id="68" w:name="h.7zj78npgv5nr" w:colFirst="0" w:colLast="0"/>
      <w:bookmarkEnd w:id="68"/>
    </w:p>
    <w:p w:rsidR="00991048" w:rsidRPr="006D7B1A" w:rsidRDefault="00991048" w:rsidP="00991048">
      <w:pPr>
        <w:pStyle w:val="Nagwek2"/>
        <w:jc w:val="both"/>
        <w:rPr>
          <w:rFonts w:ascii="Roboto" w:hAnsi="Roboto" w:cs="Times New Roman"/>
          <w:lang w:val="en-US"/>
        </w:rPr>
      </w:pPr>
      <w:bookmarkStart w:id="69" w:name="h.qs400vqust7w" w:colFirst="0" w:colLast="0"/>
      <w:bookmarkEnd w:id="69"/>
    </w:p>
    <w:p w:rsidR="00991048" w:rsidRPr="006D7B1A" w:rsidRDefault="00991048" w:rsidP="00991048">
      <w:pPr>
        <w:pStyle w:val="Nagwek2"/>
        <w:jc w:val="both"/>
        <w:rPr>
          <w:rFonts w:ascii="Roboto" w:hAnsi="Roboto" w:cs="Times New Roman"/>
          <w:lang w:val="en-US"/>
        </w:rPr>
      </w:pPr>
      <w:bookmarkStart w:id="70" w:name="h.7vqw9ky9bmen" w:colFirst="0" w:colLast="0"/>
      <w:bookmarkEnd w:id="70"/>
    </w:p>
    <w:p w:rsidR="00991048" w:rsidRPr="006D7B1A" w:rsidRDefault="00991048" w:rsidP="00991048">
      <w:pPr>
        <w:pStyle w:val="Nagwek2"/>
        <w:jc w:val="both"/>
        <w:rPr>
          <w:rFonts w:ascii="Roboto" w:hAnsi="Roboto" w:cs="Times New Roman"/>
          <w:lang w:val="en-US"/>
        </w:rPr>
      </w:pPr>
      <w:bookmarkStart w:id="71" w:name="h.hntwggys4vbi" w:colFirst="0" w:colLast="0"/>
      <w:bookmarkEnd w:id="71"/>
    </w:p>
    <w:p w:rsidR="00991048" w:rsidRPr="006D7B1A" w:rsidRDefault="00991048" w:rsidP="00991048">
      <w:pPr>
        <w:pStyle w:val="Nagwek2"/>
        <w:jc w:val="both"/>
        <w:rPr>
          <w:rFonts w:ascii="Roboto" w:hAnsi="Roboto" w:cs="Times New Roman"/>
          <w:lang w:val="en-US"/>
        </w:rPr>
      </w:pPr>
      <w:bookmarkStart w:id="72" w:name="h.bop165lhvlms" w:colFirst="0" w:colLast="0"/>
      <w:bookmarkEnd w:id="72"/>
    </w:p>
    <w:p w:rsidR="00991048" w:rsidRPr="006D7B1A" w:rsidRDefault="00991048" w:rsidP="00991048">
      <w:pPr>
        <w:pStyle w:val="Nagwek2"/>
        <w:jc w:val="both"/>
        <w:rPr>
          <w:rFonts w:ascii="Roboto" w:hAnsi="Roboto" w:cs="Times New Roman"/>
          <w:lang w:val="en-US"/>
        </w:rPr>
      </w:pPr>
      <w:bookmarkStart w:id="73" w:name="h.onjzo752tlz2" w:colFirst="0" w:colLast="0"/>
      <w:bookmarkEnd w:id="73"/>
    </w:p>
    <w:p w:rsidR="00991048" w:rsidRPr="006D7B1A" w:rsidRDefault="00991048" w:rsidP="00991048">
      <w:pPr>
        <w:pStyle w:val="Nagwek2"/>
        <w:jc w:val="both"/>
        <w:rPr>
          <w:rFonts w:ascii="Roboto" w:hAnsi="Roboto" w:cs="Times New Roman"/>
          <w:lang w:val="en-US"/>
        </w:rPr>
      </w:pPr>
      <w:bookmarkStart w:id="74" w:name="h.47o2sd3g4pu8" w:colFirst="0" w:colLast="0"/>
      <w:bookmarkEnd w:id="74"/>
    </w:p>
    <w:p w:rsidR="00991048" w:rsidRPr="006D7B1A" w:rsidRDefault="00991048" w:rsidP="00991048">
      <w:pPr>
        <w:pStyle w:val="Nagwek2"/>
        <w:jc w:val="both"/>
        <w:rPr>
          <w:rFonts w:ascii="Roboto" w:hAnsi="Roboto" w:cs="Times New Roman"/>
          <w:lang w:val="en-US"/>
        </w:rPr>
      </w:pPr>
      <w:bookmarkStart w:id="75" w:name="h.hvupg07ecfjk" w:colFirst="0" w:colLast="0"/>
      <w:bookmarkEnd w:id="75"/>
      <w:r w:rsidRPr="006D7B1A">
        <w:rPr>
          <w:rFonts w:ascii="Roboto" w:hAnsi="Roboto" w:cs="Times New Roman"/>
          <w:noProof/>
        </w:rPr>
        <w:drawing>
          <wp:anchor distT="19050" distB="19050" distL="19050" distR="19050" simplePos="0" relativeHeight="251665408" behindDoc="0" locked="0" layoutInCell="0" hidden="0" allowOverlap="0" wp14:anchorId="7080E6D0" wp14:editId="1C23AA1B">
            <wp:simplePos x="0" y="0"/>
            <wp:positionH relativeFrom="margin">
              <wp:posOffset>1419225</wp:posOffset>
            </wp:positionH>
            <wp:positionV relativeFrom="paragraph">
              <wp:posOffset>220345</wp:posOffset>
            </wp:positionV>
            <wp:extent cx="3170555" cy="2657475"/>
            <wp:effectExtent l="0" t="0" r="0" b="9525"/>
            <wp:wrapNone/>
            <wp:docPr id="6"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9"/>
                    <a:srcRect/>
                    <a:stretch>
                      <a:fillRect/>
                    </a:stretch>
                  </pic:blipFill>
                  <pic:spPr>
                    <a:xfrm>
                      <a:off x="0" y="0"/>
                      <a:ext cx="3170555" cy="2657475"/>
                    </a:xfrm>
                    <a:prstGeom prst="rect">
                      <a:avLst/>
                    </a:prstGeom>
                    <a:ln/>
                  </pic:spPr>
                </pic:pic>
              </a:graphicData>
            </a:graphic>
            <wp14:sizeRelH relativeFrom="margin">
              <wp14:pctWidth>0</wp14:pctWidth>
            </wp14:sizeRelH>
          </wp:anchor>
        </w:drawing>
      </w:r>
    </w:p>
    <w:p w:rsidR="00991048" w:rsidRPr="006D7B1A" w:rsidRDefault="00991048" w:rsidP="00991048">
      <w:pPr>
        <w:pStyle w:val="Nagwek1"/>
        <w:rPr>
          <w:rFonts w:ascii="Roboto" w:hAnsi="Roboto" w:cs="Times New Roman"/>
          <w:lang w:val="en-US"/>
        </w:rPr>
      </w:pPr>
      <w:bookmarkStart w:id="76" w:name="h.gogbpbnslxdg" w:colFirst="0" w:colLast="0"/>
      <w:bookmarkEnd w:id="76"/>
    </w:p>
    <w:p w:rsidR="00991048" w:rsidRPr="006D7B1A" w:rsidRDefault="00991048" w:rsidP="00991048">
      <w:pPr>
        <w:pStyle w:val="Nagwek1"/>
        <w:jc w:val="center"/>
        <w:rPr>
          <w:rFonts w:ascii="Roboto" w:eastAsia="Times New Roman" w:hAnsi="Roboto" w:cs="Times New Roman"/>
          <w:sz w:val="40"/>
          <w:u w:val="single"/>
          <w:lang w:val="en-US"/>
        </w:rPr>
      </w:pPr>
      <w:bookmarkStart w:id="77" w:name="h.vj4qu7kbrngz" w:colFirst="0" w:colLast="0"/>
      <w:bookmarkEnd w:id="77"/>
    </w:p>
    <w:p w:rsidR="00991048" w:rsidRPr="006D7B1A" w:rsidRDefault="00991048" w:rsidP="00991048">
      <w:pPr>
        <w:pStyle w:val="Nagwek1"/>
        <w:jc w:val="center"/>
        <w:rPr>
          <w:rFonts w:ascii="Roboto" w:eastAsia="Times New Roman" w:hAnsi="Roboto" w:cs="Times New Roman"/>
          <w:sz w:val="40"/>
          <w:u w:val="single"/>
          <w:lang w:val="en-US"/>
        </w:rPr>
      </w:pPr>
    </w:p>
    <w:p w:rsidR="00991048" w:rsidRPr="006D7B1A" w:rsidRDefault="00991048" w:rsidP="00991048">
      <w:pPr>
        <w:pStyle w:val="Nagwek1"/>
        <w:jc w:val="center"/>
        <w:rPr>
          <w:rFonts w:ascii="Roboto" w:eastAsia="Times New Roman" w:hAnsi="Roboto" w:cs="Times New Roman"/>
          <w:sz w:val="40"/>
          <w:u w:val="single"/>
          <w:lang w:val="en-US"/>
        </w:rPr>
      </w:pPr>
    </w:p>
    <w:p w:rsidR="00991048" w:rsidRPr="006D7B1A" w:rsidRDefault="00991048" w:rsidP="00991048">
      <w:pPr>
        <w:pStyle w:val="Nagwek1"/>
        <w:jc w:val="center"/>
        <w:rPr>
          <w:rFonts w:ascii="Roboto" w:hAnsi="Roboto" w:cs="Times New Roman"/>
          <w:lang w:val="en-US"/>
        </w:rPr>
      </w:pPr>
      <w:r w:rsidRPr="006D7B1A">
        <w:rPr>
          <w:rFonts w:ascii="Roboto" w:eastAsia="Times New Roman" w:hAnsi="Roboto" w:cs="Times New Roman"/>
          <w:sz w:val="40"/>
          <w:u w:val="single"/>
          <w:lang w:val="en-US"/>
        </w:rPr>
        <w:t>How to Lobby</w:t>
      </w:r>
    </w:p>
    <w:p w:rsidR="00991048" w:rsidRPr="006D7B1A" w:rsidRDefault="00991048" w:rsidP="00991048">
      <w:pPr>
        <w:spacing w:line="384" w:lineRule="auto"/>
        <w:jc w:val="both"/>
        <w:rPr>
          <w:rFonts w:ascii="Roboto" w:hAnsi="Roboto" w:cs="Times New Roman"/>
          <w:b/>
          <w:sz w:val="20"/>
          <w:highlight w:val="white"/>
          <w:lang w:val="en-US"/>
        </w:rPr>
      </w:pPr>
      <w:r w:rsidRPr="006D7B1A">
        <w:rPr>
          <w:rFonts w:ascii="Roboto" w:hAnsi="Roboto" w:cs="Times New Roman"/>
          <w:sz w:val="20"/>
          <w:u w:val="single"/>
          <w:lang w:val="en-US"/>
        </w:rPr>
        <w:br/>
      </w:r>
    </w:p>
    <w:p w:rsidR="00991048" w:rsidRPr="006D7B1A" w:rsidRDefault="00991048" w:rsidP="00991048">
      <w:pPr>
        <w:spacing w:line="384" w:lineRule="auto"/>
        <w:jc w:val="both"/>
        <w:rPr>
          <w:rFonts w:ascii="Roboto" w:hAnsi="Roboto" w:cs="Times New Roman"/>
          <w:b/>
          <w:sz w:val="20"/>
          <w:highlight w:val="white"/>
          <w:lang w:val="en-US"/>
        </w:rPr>
      </w:pPr>
    </w:p>
    <w:p w:rsidR="00991048" w:rsidRPr="006D7B1A" w:rsidRDefault="00991048" w:rsidP="00991048">
      <w:pPr>
        <w:spacing w:line="384" w:lineRule="auto"/>
        <w:jc w:val="both"/>
        <w:rPr>
          <w:rFonts w:ascii="Roboto" w:hAnsi="Roboto" w:cs="Times New Roman"/>
          <w:b/>
          <w:sz w:val="20"/>
          <w:highlight w:val="white"/>
          <w:lang w:val="en-US"/>
        </w:rPr>
      </w:pPr>
    </w:p>
    <w:p w:rsidR="00991048" w:rsidRPr="006D7B1A" w:rsidRDefault="00991048" w:rsidP="00991048">
      <w:pPr>
        <w:spacing w:line="384" w:lineRule="auto"/>
        <w:jc w:val="both"/>
        <w:rPr>
          <w:rFonts w:ascii="Roboto" w:hAnsi="Roboto" w:cs="Times New Roman"/>
          <w:b/>
          <w:sz w:val="20"/>
          <w:highlight w:val="white"/>
          <w:lang w:val="en-US"/>
        </w:rPr>
      </w:pPr>
    </w:p>
    <w:p w:rsidR="00991048" w:rsidRPr="006D7B1A" w:rsidRDefault="00991048" w:rsidP="00991048">
      <w:pPr>
        <w:jc w:val="both"/>
        <w:rPr>
          <w:rFonts w:ascii="Roboto" w:hAnsi="Roboto" w:cs="Times New Roman"/>
          <w:szCs w:val="22"/>
          <w:lang w:val="en-US"/>
        </w:rPr>
      </w:pPr>
      <w:r w:rsidRPr="006D7B1A">
        <w:rPr>
          <w:rFonts w:ascii="Roboto" w:hAnsi="Roboto" w:cs="Times New Roman"/>
          <w:b/>
          <w:szCs w:val="22"/>
          <w:highlight w:val="white"/>
          <w:lang w:val="en-US"/>
        </w:rPr>
        <w:t>Lobbying</w:t>
      </w:r>
      <w:r w:rsidRPr="006D7B1A">
        <w:rPr>
          <w:rFonts w:ascii="Roboto" w:hAnsi="Roboto" w:cs="Times New Roman"/>
          <w:szCs w:val="22"/>
          <w:highlight w:val="white"/>
          <w:lang w:val="en-US"/>
        </w:rPr>
        <w:t xml:space="preserve"> is a very important part of the conference for two major reasons: </w:t>
      </w:r>
    </w:p>
    <w:p w:rsidR="00991048" w:rsidRPr="006D7B1A" w:rsidRDefault="00991048" w:rsidP="00991048">
      <w:pPr>
        <w:numPr>
          <w:ilvl w:val="0"/>
          <w:numId w:val="3"/>
        </w:numPr>
        <w:ind w:hanging="358"/>
        <w:contextualSpacing/>
        <w:jc w:val="both"/>
        <w:rPr>
          <w:rFonts w:ascii="Roboto" w:hAnsi="Roboto" w:cs="Times New Roman"/>
          <w:szCs w:val="22"/>
          <w:highlight w:val="white"/>
          <w:lang w:val="en-US"/>
        </w:rPr>
      </w:pPr>
      <w:r w:rsidRPr="006D7B1A">
        <w:rPr>
          <w:rFonts w:ascii="Roboto" w:hAnsi="Roboto" w:cs="Times New Roman"/>
          <w:szCs w:val="22"/>
          <w:highlight w:val="white"/>
          <w:lang w:val="en-US"/>
        </w:rPr>
        <w:t>it allows you to do some final work on your resolution and improve any of its aspects that needs improvement,</w:t>
      </w:r>
    </w:p>
    <w:p w:rsidR="00991048" w:rsidRPr="006D7B1A" w:rsidRDefault="00991048" w:rsidP="00991048">
      <w:pPr>
        <w:numPr>
          <w:ilvl w:val="0"/>
          <w:numId w:val="3"/>
        </w:numPr>
        <w:ind w:hanging="358"/>
        <w:contextualSpacing/>
        <w:jc w:val="both"/>
        <w:rPr>
          <w:rFonts w:ascii="Roboto" w:hAnsi="Roboto" w:cs="Times New Roman"/>
          <w:szCs w:val="22"/>
          <w:highlight w:val="white"/>
          <w:lang w:val="en-US"/>
        </w:rPr>
      </w:pPr>
      <w:r w:rsidRPr="006D7B1A">
        <w:rPr>
          <w:rFonts w:ascii="Roboto" w:hAnsi="Roboto" w:cs="Times New Roman"/>
          <w:szCs w:val="22"/>
          <w:highlight w:val="white"/>
          <w:lang w:val="en-US"/>
        </w:rPr>
        <w:t xml:space="preserve">it prevents similar resolutions from being debated. </w:t>
      </w:r>
    </w:p>
    <w:p w:rsidR="00991048" w:rsidRPr="006D7B1A" w:rsidRDefault="00991048" w:rsidP="00991048">
      <w:pPr>
        <w:jc w:val="both"/>
        <w:rPr>
          <w:rFonts w:ascii="Roboto" w:hAnsi="Roboto" w:cs="Times New Roman"/>
          <w:szCs w:val="22"/>
          <w:lang w:val="en-US"/>
        </w:rPr>
      </w:pPr>
      <w:r w:rsidRPr="006D7B1A">
        <w:rPr>
          <w:rFonts w:ascii="Roboto" w:hAnsi="Roboto" w:cs="Times New Roman"/>
          <w:b/>
          <w:szCs w:val="22"/>
          <w:highlight w:val="white"/>
          <w:lang w:val="en-US"/>
        </w:rPr>
        <w:t>Lobbying</w:t>
      </w:r>
      <w:r w:rsidRPr="006D7B1A">
        <w:rPr>
          <w:rFonts w:ascii="Roboto" w:hAnsi="Roboto" w:cs="Times New Roman"/>
          <w:szCs w:val="22"/>
          <w:highlight w:val="white"/>
          <w:lang w:val="en-US"/>
        </w:rPr>
        <w:t xml:space="preserve"> will also give you an idea of who will support or oppose your resolution during debate, it will show what aspects of your resolution still need improvement, clarification or exemplification. </w:t>
      </w:r>
    </w:p>
    <w:p w:rsidR="00991048" w:rsidRPr="006D7B1A" w:rsidRDefault="00991048" w:rsidP="00991048">
      <w:pPr>
        <w:jc w:val="both"/>
        <w:rPr>
          <w:rFonts w:ascii="Roboto" w:hAnsi="Roboto" w:cs="Times New Roman"/>
          <w:szCs w:val="22"/>
          <w:lang w:val="en-US"/>
        </w:rPr>
      </w:pPr>
      <w:r w:rsidRPr="006D7B1A">
        <w:rPr>
          <w:rFonts w:ascii="Roboto" w:hAnsi="Roboto" w:cs="Times New Roman"/>
          <w:szCs w:val="22"/>
          <w:highlight w:val="white"/>
          <w:lang w:val="en-US"/>
        </w:rPr>
        <w:t xml:space="preserve">The actual purpose of lobbying is to find other delegates who share your ideas and political views on the issue(s) in question, and could potentially become your </w:t>
      </w:r>
      <w:r w:rsidRPr="006D7B1A">
        <w:rPr>
          <w:rFonts w:ascii="Roboto" w:hAnsi="Roboto" w:cs="Times New Roman"/>
          <w:b/>
          <w:szCs w:val="22"/>
          <w:highlight w:val="white"/>
          <w:lang w:val="en-US"/>
        </w:rPr>
        <w:t>allies</w:t>
      </w:r>
      <w:r w:rsidRPr="006D7B1A">
        <w:rPr>
          <w:rFonts w:ascii="Roboto" w:hAnsi="Roboto" w:cs="Times New Roman"/>
          <w:szCs w:val="22"/>
          <w:highlight w:val="white"/>
          <w:lang w:val="en-US"/>
        </w:rPr>
        <w:t xml:space="preserve"> in the course of debate.  Once you manage to do that, you begin to compare and discuss your resolutions, so that you can improve them by rewording, adding clauses or </w:t>
      </w:r>
      <w:r w:rsidRPr="006D7B1A">
        <w:rPr>
          <w:rFonts w:ascii="Roboto" w:hAnsi="Roboto" w:cs="Times New Roman"/>
          <w:b/>
          <w:szCs w:val="22"/>
          <w:highlight w:val="white"/>
          <w:lang w:val="en-US"/>
        </w:rPr>
        <w:t>merging your resolutions into one</w:t>
      </w:r>
      <w:r w:rsidRPr="006D7B1A">
        <w:rPr>
          <w:rFonts w:ascii="Roboto" w:hAnsi="Roboto" w:cs="Times New Roman"/>
          <w:szCs w:val="22"/>
          <w:highlight w:val="white"/>
          <w:lang w:val="en-US"/>
        </w:rPr>
        <w:t xml:space="preserve">. Remember that even if you all work on it together, you still have to choose one of you to be the </w:t>
      </w:r>
      <w:r w:rsidRPr="006D7B1A">
        <w:rPr>
          <w:rFonts w:ascii="Roboto" w:hAnsi="Roboto" w:cs="Times New Roman"/>
          <w:b/>
          <w:szCs w:val="22"/>
          <w:highlight w:val="white"/>
          <w:lang w:val="en-US"/>
        </w:rPr>
        <w:t>main-submitter</w:t>
      </w:r>
      <w:r w:rsidRPr="006D7B1A">
        <w:rPr>
          <w:rFonts w:ascii="Roboto" w:hAnsi="Roboto" w:cs="Times New Roman"/>
          <w:szCs w:val="22"/>
          <w:highlight w:val="white"/>
          <w:lang w:val="en-US"/>
        </w:rPr>
        <w:t xml:space="preserve"> of the resolution, while the others remain its </w:t>
      </w:r>
      <w:r w:rsidRPr="006D7B1A">
        <w:rPr>
          <w:rFonts w:ascii="Roboto" w:hAnsi="Roboto" w:cs="Times New Roman"/>
          <w:b/>
          <w:szCs w:val="22"/>
          <w:highlight w:val="white"/>
          <w:lang w:val="en-US"/>
        </w:rPr>
        <w:t>co-submitters</w:t>
      </w:r>
      <w:r w:rsidRPr="006D7B1A">
        <w:rPr>
          <w:rFonts w:ascii="Roboto" w:hAnsi="Roboto" w:cs="Times New Roman"/>
          <w:szCs w:val="22"/>
          <w:highlight w:val="white"/>
          <w:lang w:val="en-US"/>
        </w:rPr>
        <w:t xml:space="preserve">. When you get that part over with, you start persuading other delegates to </w:t>
      </w:r>
      <w:r w:rsidRPr="006D7B1A">
        <w:rPr>
          <w:rFonts w:ascii="Roboto" w:hAnsi="Roboto" w:cs="Times New Roman"/>
          <w:b/>
          <w:szCs w:val="22"/>
          <w:highlight w:val="white"/>
          <w:lang w:val="en-US"/>
        </w:rPr>
        <w:t>sign</w:t>
      </w:r>
      <w:r w:rsidRPr="006D7B1A">
        <w:rPr>
          <w:rFonts w:ascii="Roboto" w:hAnsi="Roboto" w:cs="Times New Roman"/>
          <w:szCs w:val="22"/>
          <w:highlight w:val="white"/>
          <w:lang w:val="en-US"/>
        </w:rPr>
        <w:t xml:space="preserve"> your resolution. This is an important phase of lobbying, because in case of your resolution not reaching the </w:t>
      </w:r>
      <w:r w:rsidRPr="006D7B1A">
        <w:rPr>
          <w:rFonts w:ascii="Roboto" w:hAnsi="Roboto" w:cs="Times New Roman"/>
          <w:b/>
          <w:szCs w:val="22"/>
          <w:highlight w:val="white"/>
          <w:lang w:val="en-US"/>
        </w:rPr>
        <w:t>required number</w:t>
      </w:r>
      <w:r w:rsidRPr="006D7B1A">
        <w:rPr>
          <w:rFonts w:ascii="Roboto" w:hAnsi="Roboto" w:cs="Times New Roman"/>
          <w:szCs w:val="22"/>
          <w:highlight w:val="white"/>
          <w:lang w:val="en-US"/>
        </w:rPr>
        <w:t xml:space="preserve"> </w:t>
      </w:r>
      <w:r w:rsidRPr="006D7B1A">
        <w:rPr>
          <w:rFonts w:ascii="Roboto" w:hAnsi="Roboto" w:cs="Times New Roman"/>
          <w:b/>
          <w:szCs w:val="22"/>
          <w:highlight w:val="white"/>
          <w:lang w:val="en-US"/>
        </w:rPr>
        <w:t>of signatures</w:t>
      </w:r>
      <w:r w:rsidRPr="006D7B1A">
        <w:rPr>
          <w:rFonts w:ascii="Roboto" w:hAnsi="Roboto" w:cs="Times New Roman"/>
          <w:szCs w:val="22"/>
          <w:highlight w:val="white"/>
          <w:lang w:val="en-US"/>
        </w:rPr>
        <w:t xml:space="preserve"> (co-submitters), it will not be in order for this resolution to be discussed in your committee. Once you are all done with perfecting your resolution and collecting the required number of signatures, the effect of your hard work goes to the members of the </w:t>
      </w:r>
      <w:r w:rsidRPr="006D7B1A">
        <w:rPr>
          <w:rFonts w:ascii="Roboto" w:hAnsi="Roboto" w:cs="Times New Roman"/>
          <w:b/>
          <w:szCs w:val="22"/>
          <w:highlight w:val="white"/>
          <w:lang w:val="en-US"/>
        </w:rPr>
        <w:t>Approval Panel</w:t>
      </w:r>
      <w:r w:rsidRPr="006D7B1A">
        <w:rPr>
          <w:rFonts w:ascii="Roboto" w:hAnsi="Roboto" w:cs="Times New Roman"/>
          <w:szCs w:val="22"/>
          <w:highlight w:val="white"/>
          <w:lang w:val="en-US"/>
        </w:rPr>
        <w:t xml:space="preserve">, who check it for grammar and format errors. </w:t>
      </w:r>
    </w:p>
    <w:p w:rsidR="00991048" w:rsidRPr="006D7B1A" w:rsidRDefault="00991048" w:rsidP="00991048">
      <w:pPr>
        <w:jc w:val="both"/>
        <w:rPr>
          <w:rFonts w:ascii="Roboto" w:hAnsi="Roboto" w:cs="Times New Roman"/>
          <w:szCs w:val="22"/>
          <w:lang w:val="en-US"/>
        </w:rPr>
      </w:pPr>
      <w:r w:rsidRPr="006D7B1A">
        <w:rPr>
          <w:rFonts w:ascii="Roboto" w:hAnsi="Roboto" w:cs="Times New Roman"/>
          <w:szCs w:val="22"/>
          <w:highlight w:val="white"/>
          <w:lang w:val="en-US"/>
        </w:rPr>
        <w:t xml:space="preserve"> </w:t>
      </w:r>
      <w:r w:rsidRPr="006D7B1A">
        <w:rPr>
          <w:rFonts w:ascii="Roboto" w:hAnsi="Roboto" w:cs="Times New Roman"/>
          <w:szCs w:val="22"/>
          <w:lang w:val="en-US"/>
        </w:rPr>
        <w:tab/>
      </w:r>
      <w:r w:rsidRPr="006D7B1A">
        <w:rPr>
          <w:rFonts w:ascii="Roboto" w:hAnsi="Roboto" w:cs="Times New Roman"/>
          <w:szCs w:val="22"/>
          <w:highlight w:val="white"/>
          <w:lang w:val="en-US"/>
        </w:rPr>
        <w:t>Please note that when deciding whether or not to co-submit somebody’s resolution, you should keep in mind that undersigning this document is a diplomatic commitment. Signing a resolution and becoming  its co-submitter makes you officially obliged to defend the resolution during debate</w:t>
      </w:r>
      <w:r w:rsidRPr="006D7B1A">
        <w:rPr>
          <w:rFonts w:ascii="Roboto" w:hAnsi="Roboto" w:cs="Times New Roman"/>
          <w:szCs w:val="22"/>
          <w:lang w:val="en-US"/>
        </w:rPr>
        <w:t>, which will be expected of you.</w:t>
      </w:r>
    </w:p>
    <w:p w:rsidR="00991048" w:rsidRPr="006D7B1A" w:rsidRDefault="00991048" w:rsidP="00991048">
      <w:pPr>
        <w:jc w:val="both"/>
        <w:rPr>
          <w:rFonts w:ascii="Roboto" w:hAnsi="Roboto" w:cs="Times New Roman"/>
          <w:szCs w:val="22"/>
          <w:lang w:val="en-US"/>
        </w:rPr>
      </w:pPr>
      <w:r w:rsidRPr="006D7B1A">
        <w:rPr>
          <w:rFonts w:ascii="Roboto" w:hAnsi="Roboto" w:cs="Times New Roman"/>
          <w:szCs w:val="22"/>
          <w:highlight w:val="white"/>
          <w:lang w:val="en-US"/>
        </w:rPr>
        <w:t xml:space="preserve"> </w:t>
      </w:r>
      <w:r w:rsidRPr="006D7B1A">
        <w:rPr>
          <w:rFonts w:ascii="Roboto" w:hAnsi="Roboto" w:cs="Times New Roman"/>
          <w:szCs w:val="22"/>
          <w:lang w:val="en-US"/>
        </w:rPr>
        <w:tab/>
      </w:r>
      <w:r w:rsidRPr="006D7B1A">
        <w:rPr>
          <w:rFonts w:ascii="Roboto" w:hAnsi="Roboto" w:cs="Times New Roman"/>
          <w:szCs w:val="22"/>
          <w:highlight w:val="white"/>
          <w:lang w:val="en-US"/>
        </w:rPr>
        <w:t xml:space="preserve">As a MUN delegate, you always have to remember that you represent the interests of a particular country or organisation that you are assigned to, not your own ideas, claims or beliefs. Since our goal is to keep the conference as a simulation of the actual UN, therefore it is necessary for all the delegates to be prepared for their role. That is why we encourage you all to do your research and meticulously collect the information on the policy of the country you represent in order not to appear incompetent or ignorant. Here is a detailed diagram that illustrates the entire process of lobbying step by step. </w:t>
      </w:r>
    </w:p>
    <w:p w:rsidR="00991048" w:rsidRPr="006D7B1A" w:rsidRDefault="00991048" w:rsidP="00991048">
      <w:pPr>
        <w:jc w:val="both"/>
        <w:rPr>
          <w:rFonts w:ascii="Roboto" w:hAnsi="Roboto" w:cs="Times New Roman"/>
          <w:szCs w:val="22"/>
        </w:rPr>
      </w:pPr>
      <w:r w:rsidRPr="006D7B1A">
        <w:rPr>
          <w:rFonts w:ascii="Roboto" w:hAnsi="Roboto" w:cs="Times New Roman"/>
          <w:noProof/>
          <w:szCs w:val="22"/>
        </w:rPr>
        <w:drawing>
          <wp:inline distT="19050" distB="19050" distL="19050" distR="19050" wp14:anchorId="1F41A10E" wp14:editId="33CC685C">
            <wp:extent cx="0" cy="0"/>
            <wp:effectExtent l="0" t="0" r="0" b="0"/>
            <wp:docPr id="3"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20"/>
                    <a:srcRect/>
                    <a:stretch>
                      <a:fillRect/>
                    </a:stretch>
                  </pic:blipFill>
                  <pic:spPr>
                    <a:xfrm>
                      <a:off x="0" y="0"/>
                      <a:ext cx="0" cy="0"/>
                    </a:xfrm>
                    <a:prstGeom prst="rect">
                      <a:avLst/>
                    </a:prstGeom>
                    <a:ln/>
                  </pic:spPr>
                </pic:pic>
              </a:graphicData>
            </a:graphic>
          </wp:inline>
        </w:drawing>
      </w:r>
    </w:p>
    <w:p w:rsidR="00991048" w:rsidRPr="006D7B1A" w:rsidRDefault="00991048" w:rsidP="00991048">
      <w:pPr>
        <w:pStyle w:val="Nagwek1"/>
        <w:spacing w:before="100" w:after="100" w:line="331" w:lineRule="auto"/>
        <w:jc w:val="center"/>
        <w:rPr>
          <w:rFonts w:ascii="Roboto" w:hAnsi="Roboto" w:cs="Times New Roman"/>
        </w:rPr>
      </w:pPr>
      <w:bookmarkStart w:id="78" w:name="h.jx1e0i463hya" w:colFirst="0" w:colLast="0"/>
      <w:bookmarkEnd w:id="78"/>
      <w:r w:rsidRPr="006D7B1A">
        <w:rPr>
          <w:rFonts w:ascii="Roboto" w:hAnsi="Roboto" w:cs="Times New Roman"/>
          <w:noProof/>
        </w:rPr>
        <w:lastRenderedPageBreak/>
        <w:drawing>
          <wp:inline distT="0" distB="0" distL="0" distR="0" wp14:anchorId="43CC55D5" wp14:editId="1105A001">
            <wp:extent cx="5943600" cy="7691755"/>
            <wp:effectExtent l="0" t="0" r="0" b="444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 to Lobby.jpeg"/>
                    <pic:cNvPicPr/>
                  </pic:nvPicPr>
                  <pic:blipFill>
                    <a:blip r:embed="rId2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91048" w:rsidRPr="006D7B1A" w:rsidRDefault="00991048" w:rsidP="00991048">
      <w:pPr>
        <w:widowControl w:val="0"/>
        <w:spacing w:after="200"/>
        <w:rPr>
          <w:rFonts w:ascii="Roboto" w:hAnsi="Roboto" w:cs="Times New Roman"/>
        </w:rPr>
      </w:pPr>
    </w:p>
    <w:p w:rsidR="00991048" w:rsidRPr="006D7B1A" w:rsidRDefault="00991048" w:rsidP="006D7B1A">
      <w:pPr>
        <w:pStyle w:val="Nagwek1"/>
        <w:widowControl w:val="0"/>
        <w:spacing w:after="200"/>
        <w:jc w:val="center"/>
        <w:rPr>
          <w:rFonts w:ascii="Roboto" w:hAnsi="Roboto" w:cs="Times New Roman"/>
        </w:rPr>
      </w:pPr>
      <w:r w:rsidRPr="006D7B1A">
        <w:rPr>
          <w:rFonts w:ascii="Roboto" w:eastAsia="Times New Roman" w:hAnsi="Roboto" w:cs="Times New Roman"/>
          <w:sz w:val="40"/>
          <w:u w:val="single"/>
        </w:rPr>
        <w:lastRenderedPageBreak/>
        <w:t>Points and Motions</w:t>
      </w:r>
    </w:p>
    <w:p w:rsidR="00991048" w:rsidRPr="006D7B1A" w:rsidRDefault="00991048" w:rsidP="00991048">
      <w:pPr>
        <w:widowControl w:val="0"/>
        <w:spacing w:after="200"/>
        <w:rPr>
          <w:rFonts w:ascii="Roboto" w:hAnsi="Roboto" w:cs="Times New Roman"/>
        </w:rPr>
      </w:pPr>
    </w:p>
    <w:tbl>
      <w:tblPr>
        <w:tblW w:w="10390" w:type="dxa"/>
        <w:tblInd w:w="-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51"/>
        <w:gridCol w:w="1662"/>
        <w:gridCol w:w="1170"/>
        <w:gridCol w:w="1414"/>
        <w:gridCol w:w="1557"/>
        <w:gridCol w:w="2536"/>
      </w:tblGrid>
      <w:tr w:rsidR="00991048" w:rsidRPr="006D7B1A" w:rsidTr="006D7B1A">
        <w:trPr>
          <w:trHeight w:val="710"/>
        </w:trPr>
        <w:tc>
          <w:tcPr>
            <w:tcW w:w="2051" w:type="dxa"/>
            <w:shd w:val="clear" w:color="auto" w:fill="CFE2F3"/>
            <w:vAlign w:val="center"/>
          </w:tcPr>
          <w:p w:rsidR="00991048" w:rsidRPr="006D7B1A" w:rsidRDefault="00991048" w:rsidP="00173B3F">
            <w:pPr>
              <w:jc w:val="center"/>
              <w:rPr>
                <w:rFonts w:ascii="Roboto" w:hAnsi="Roboto" w:cs="Times New Roman"/>
              </w:rPr>
            </w:pPr>
            <w:r w:rsidRPr="006D7B1A">
              <w:rPr>
                <w:rFonts w:ascii="Roboto" w:eastAsia="Calibri" w:hAnsi="Roboto" w:cs="Times New Roman"/>
                <w:b/>
                <w:i/>
              </w:rPr>
              <w:t>POINT/MOTION</w:t>
            </w:r>
          </w:p>
        </w:tc>
        <w:tc>
          <w:tcPr>
            <w:tcW w:w="1662" w:type="dxa"/>
            <w:shd w:val="clear" w:color="auto" w:fill="CFE2F3"/>
            <w:vAlign w:val="center"/>
          </w:tcPr>
          <w:p w:rsidR="00991048" w:rsidRPr="006D7B1A" w:rsidRDefault="00991048" w:rsidP="00173B3F">
            <w:pPr>
              <w:jc w:val="center"/>
              <w:rPr>
                <w:rFonts w:ascii="Roboto" w:hAnsi="Roboto" w:cs="Times New Roman"/>
              </w:rPr>
            </w:pPr>
            <w:r w:rsidRPr="006D7B1A">
              <w:rPr>
                <w:rFonts w:ascii="Roboto" w:eastAsia="Calibri" w:hAnsi="Roboto" w:cs="Times New Roman"/>
                <w:b/>
                <w:i/>
              </w:rPr>
              <w:t>MAY INTERRUPT THE SPEAKER?</w:t>
            </w:r>
          </w:p>
        </w:tc>
        <w:tc>
          <w:tcPr>
            <w:tcW w:w="1170" w:type="dxa"/>
            <w:shd w:val="clear" w:color="auto" w:fill="CFE2F3"/>
            <w:vAlign w:val="center"/>
          </w:tcPr>
          <w:p w:rsidR="00991048" w:rsidRPr="006D7B1A" w:rsidRDefault="00991048" w:rsidP="00173B3F">
            <w:pPr>
              <w:jc w:val="center"/>
              <w:rPr>
                <w:rFonts w:ascii="Roboto" w:hAnsi="Roboto" w:cs="Times New Roman"/>
              </w:rPr>
            </w:pPr>
            <w:r w:rsidRPr="006D7B1A">
              <w:rPr>
                <w:rFonts w:ascii="Roboto" w:eastAsia="Calibri" w:hAnsi="Roboto" w:cs="Times New Roman"/>
                <w:b/>
                <w:i/>
              </w:rPr>
              <w:t>SECOND</w:t>
            </w:r>
          </w:p>
        </w:tc>
        <w:tc>
          <w:tcPr>
            <w:tcW w:w="1414" w:type="dxa"/>
            <w:shd w:val="clear" w:color="auto" w:fill="CFE2F3"/>
            <w:vAlign w:val="center"/>
          </w:tcPr>
          <w:p w:rsidR="00991048" w:rsidRPr="006D7B1A" w:rsidRDefault="00991048" w:rsidP="00173B3F">
            <w:pPr>
              <w:jc w:val="center"/>
              <w:rPr>
                <w:rFonts w:ascii="Roboto" w:hAnsi="Roboto" w:cs="Times New Roman"/>
              </w:rPr>
            </w:pPr>
            <w:r w:rsidRPr="006D7B1A">
              <w:rPr>
                <w:rFonts w:ascii="Roboto" w:eastAsia="Calibri" w:hAnsi="Roboto" w:cs="Times New Roman"/>
                <w:b/>
                <w:i/>
              </w:rPr>
              <w:t>SPEAKERS</w:t>
            </w:r>
          </w:p>
        </w:tc>
        <w:tc>
          <w:tcPr>
            <w:tcW w:w="1557" w:type="dxa"/>
            <w:shd w:val="clear" w:color="auto" w:fill="CFE2F3"/>
            <w:vAlign w:val="center"/>
          </w:tcPr>
          <w:p w:rsidR="00991048" w:rsidRPr="006D7B1A" w:rsidRDefault="00991048" w:rsidP="00173B3F">
            <w:pPr>
              <w:jc w:val="center"/>
              <w:rPr>
                <w:rFonts w:ascii="Roboto" w:hAnsi="Roboto" w:cs="Times New Roman"/>
              </w:rPr>
            </w:pPr>
            <w:r w:rsidRPr="006D7B1A">
              <w:rPr>
                <w:rFonts w:ascii="Roboto" w:eastAsia="Calibri" w:hAnsi="Roboto" w:cs="Times New Roman"/>
                <w:b/>
                <w:i/>
              </w:rPr>
              <w:t>VOTE (after an objection)</w:t>
            </w:r>
          </w:p>
        </w:tc>
        <w:tc>
          <w:tcPr>
            <w:tcW w:w="2536" w:type="dxa"/>
            <w:shd w:val="clear" w:color="auto" w:fill="CFE2F3"/>
            <w:vAlign w:val="center"/>
          </w:tcPr>
          <w:p w:rsidR="00991048" w:rsidRPr="006D7B1A" w:rsidRDefault="00991048" w:rsidP="00173B3F">
            <w:pPr>
              <w:jc w:val="center"/>
              <w:rPr>
                <w:rFonts w:ascii="Roboto" w:hAnsi="Roboto" w:cs="Times New Roman"/>
              </w:rPr>
            </w:pPr>
            <w:r w:rsidRPr="006D7B1A">
              <w:rPr>
                <w:rFonts w:ascii="Roboto" w:eastAsia="Calibri" w:hAnsi="Roboto" w:cs="Times New Roman"/>
                <w:b/>
                <w:i/>
              </w:rPr>
              <w:t>DESCRIPTION</w:t>
            </w:r>
          </w:p>
        </w:tc>
      </w:tr>
      <w:tr w:rsidR="00991048" w:rsidRPr="00A25C2E" w:rsidTr="006D7B1A">
        <w:trPr>
          <w:trHeight w:val="1026"/>
        </w:trPr>
        <w:tc>
          <w:tcPr>
            <w:tcW w:w="2051" w:type="dxa"/>
            <w:shd w:val="clear" w:color="auto" w:fill="EFEFEF"/>
            <w:vAlign w:val="center"/>
          </w:tcPr>
          <w:p w:rsidR="00991048" w:rsidRPr="006D7B1A" w:rsidRDefault="00991048" w:rsidP="00173B3F">
            <w:pPr>
              <w:rPr>
                <w:rFonts w:ascii="Roboto" w:hAnsi="Roboto" w:cs="Times New Roman"/>
                <w:lang w:val="en-US"/>
              </w:rPr>
            </w:pPr>
            <w:r w:rsidRPr="006D7B1A">
              <w:rPr>
                <w:rFonts w:ascii="Roboto" w:eastAsia="Calibri" w:hAnsi="Roboto" w:cs="Times New Roman"/>
                <w:b/>
                <w:color w:val="0B5394"/>
                <w:lang w:val="en-US"/>
              </w:rPr>
              <w:t>Point of personal privilege due to audibility</w:t>
            </w:r>
          </w:p>
        </w:tc>
        <w:tc>
          <w:tcPr>
            <w:tcW w:w="1662" w:type="dxa"/>
            <w:vAlign w:val="center"/>
          </w:tcPr>
          <w:p w:rsidR="00991048" w:rsidRPr="006D7B1A" w:rsidRDefault="00991048" w:rsidP="00173B3F">
            <w:pPr>
              <w:rPr>
                <w:rFonts w:ascii="Roboto" w:hAnsi="Roboto" w:cs="Times New Roman"/>
              </w:rPr>
            </w:pPr>
            <w:r w:rsidRPr="006D7B1A">
              <w:rPr>
                <w:rFonts w:ascii="Roboto" w:eastAsia="Calibri" w:hAnsi="Roboto" w:cs="Times New Roman"/>
              </w:rPr>
              <w:t>Yes</w:t>
            </w:r>
          </w:p>
        </w:tc>
        <w:tc>
          <w:tcPr>
            <w:tcW w:w="1170" w:type="dxa"/>
            <w:vAlign w:val="center"/>
          </w:tcPr>
          <w:p w:rsidR="00991048" w:rsidRPr="006D7B1A" w:rsidRDefault="00991048" w:rsidP="00173B3F">
            <w:pPr>
              <w:rPr>
                <w:rFonts w:ascii="Roboto" w:hAnsi="Roboto" w:cs="Times New Roman"/>
              </w:rPr>
            </w:pPr>
            <w:r w:rsidRPr="006D7B1A">
              <w:rPr>
                <w:rFonts w:ascii="Roboto" w:eastAsia="Calibri" w:hAnsi="Roboto" w:cs="Times New Roman"/>
              </w:rPr>
              <w:t>No</w:t>
            </w:r>
          </w:p>
        </w:tc>
        <w:tc>
          <w:tcPr>
            <w:tcW w:w="1414" w:type="dxa"/>
            <w:vAlign w:val="center"/>
          </w:tcPr>
          <w:p w:rsidR="00991048" w:rsidRPr="006D7B1A" w:rsidRDefault="00991048" w:rsidP="00173B3F">
            <w:pPr>
              <w:rPr>
                <w:rFonts w:ascii="Roboto" w:hAnsi="Roboto" w:cs="Times New Roman"/>
              </w:rPr>
            </w:pPr>
            <w:r w:rsidRPr="006D7B1A">
              <w:rPr>
                <w:rFonts w:ascii="Roboto" w:eastAsia="Calibri" w:hAnsi="Roboto" w:cs="Times New Roman"/>
              </w:rPr>
              <w:t>None</w:t>
            </w:r>
          </w:p>
        </w:tc>
        <w:tc>
          <w:tcPr>
            <w:tcW w:w="1557" w:type="dxa"/>
            <w:vAlign w:val="center"/>
          </w:tcPr>
          <w:p w:rsidR="00991048" w:rsidRPr="006D7B1A" w:rsidRDefault="00991048" w:rsidP="00173B3F">
            <w:pPr>
              <w:rPr>
                <w:rFonts w:ascii="Roboto" w:hAnsi="Roboto" w:cs="Times New Roman"/>
              </w:rPr>
            </w:pPr>
            <w:r w:rsidRPr="006D7B1A">
              <w:rPr>
                <w:rFonts w:ascii="Roboto" w:eastAsia="Calibri" w:hAnsi="Roboto" w:cs="Times New Roman"/>
              </w:rPr>
              <w:t>No</w:t>
            </w:r>
          </w:p>
        </w:tc>
        <w:tc>
          <w:tcPr>
            <w:tcW w:w="2536" w:type="dxa"/>
            <w:vAlign w:val="center"/>
          </w:tcPr>
          <w:p w:rsidR="00991048" w:rsidRPr="006D7B1A" w:rsidRDefault="00991048" w:rsidP="00173B3F">
            <w:pPr>
              <w:rPr>
                <w:rFonts w:ascii="Roboto" w:hAnsi="Roboto" w:cs="Times New Roman"/>
                <w:sz w:val="20"/>
                <w:lang w:val="en-US"/>
              </w:rPr>
            </w:pPr>
            <w:r w:rsidRPr="006D7B1A">
              <w:rPr>
                <w:rFonts w:ascii="Roboto" w:eastAsia="Calibri" w:hAnsi="Roboto" w:cs="Times New Roman"/>
                <w:sz w:val="20"/>
                <w:lang w:val="en-US"/>
              </w:rPr>
              <w:t>To notify the Chair that you can’t hear the speaker.</w:t>
            </w:r>
          </w:p>
        </w:tc>
      </w:tr>
      <w:tr w:rsidR="00991048" w:rsidRPr="00A25C2E" w:rsidTr="006D7B1A">
        <w:trPr>
          <w:trHeight w:val="787"/>
        </w:trPr>
        <w:tc>
          <w:tcPr>
            <w:tcW w:w="2051" w:type="dxa"/>
            <w:shd w:val="clear" w:color="auto" w:fill="EFEFEF"/>
            <w:vAlign w:val="center"/>
          </w:tcPr>
          <w:p w:rsidR="00991048" w:rsidRPr="006D7B1A" w:rsidRDefault="00991048" w:rsidP="00173B3F">
            <w:pPr>
              <w:rPr>
                <w:rFonts w:ascii="Roboto" w:hAnsi="Roboto" w:cs="Times New Roman"/>
              </w:rPr>
            </w:pPr>
            <w:r w:rsidRPr="006D7B1A">
              <w:rPr>
                <w:rFonts w:ascii="Roboto" w:eastAsia="Calibri" w:hAnsi="Roboto" w:cs="Times New Roman"/>
                <w:b/>
                <w:color w:val="0B5394"/>
              </w:rPr>
              <w:t>Point of personal privilege</w:t>
            </w:r>
          </w:p>
        </w:tc>
        <w:tc>
          <w:tcPr>
            <w:tcW w:w="1662" w:type="dxa"/>
            <w:vAlign w:val="center"/>
          </w:tcPr>
          <w:p w:rsidR="00991048" w:rsidRPr="006D7B1A" w:rsidRDefault="00991048" w:rsidP="00173B3F">
            <w:pPr>
              <w:rPr>
                <w:rFonts w:ascii="Roboto" w:hAnsi="Roboto" w:cs="Times New Roman"/>
              </w:rPr>
            </w:pPr>
            <w:r w:rsidRPr="006D7B1A">
              <w:rPr>
                <w:rFonts w:ascii="Roboto" w:eastAsia="Calibri" w:hAnsi="Roboto" w:cs="Times New Roman"/>
              </w:rPr>
              <w:t>No</w:t>
            </w:r>
          </w:p>
        </w:tc>
        <w:tc>
          <w:tcPr>
            <w:tcW w:w="1170" w:type="dxa"/>
            <w:vAlign w:val="center"/>
          </w:tcPr>
          <w:p w:rsidR="00991048" w:rsidRPr="006D7B1A" w:rsidRDefault="00991048" w:rsidP="00173B3F">
            <w:pPr>
              <w:rPr>
                <w:rFonts w:ascii="Roboto" w:hAnsi="Roboto" w:cs="Times New Roman"/>
              </w:rPr>
            </w:pPr>
            <w:r w:rsidRPr="006D7B1A">
              <w:rPr>
                <w:rFonts w:ascii="Roboto" w:eastAsia="Calibri" w:hAnsi="Roboto" w:cs="Times New Roman"/>
              </w:rPr>
              <w:t>No</w:t>
            </w:r>
          </w:p>
        </w:tc>
        <w:tc>
          <w:tcPr>
            <w:tcW w:w="1414" w:type="dxa"/>
            <w:vAlign w:val="center"/>
          </w:tcPr>
          <w:p w:rsidR="00991048" w:rsidRPr="006D7B1A" w:rsidRDefault="00991048" w:rsidP="00173B3F">
            <w:pPr>
              <w:rPr>
                <w:rFonts w:ascii="Roboto" w:hAnsi="Roboto" w:cs="Times New Roman"/>
              </w:rPr>
            </w:pPr>
            <w:r w:rsidRPr="006D7B1A">
              <w:rPr>
                <w:rFonts w:ascii="Roboto" w:eastAsia="Calibri" w:hAnsi="Roboto" w:cs="Times New Roman"/>
              </w:rPr>
              <w:t>None</w:t>
            </w:r>
          </w:p>
        </w:tc>
        <w:tc>
          <w:tcPr>
            <w:tcW w:w="1557" w:type="dxa"/>
            <w:vAlign w:val="center"/>
          </w:tcPr>
          <w:p w:rsidR="00991048" w:rsidRPr="006D7B1A" w:rsidRDefault="00991048" w:rsidP="00173B3F">
            <w:pPr>
              <w:rPr>
                <w:rFonts w:ascii="Roboto" w:hAnsi="Roboto" w:cs="Times New Roman"/>
              </w:rPr>
            </w:pPr>
            <w:r w:rsidRPr="006D7B1A">
              <w:rPr>
                <w:rFonts w:ascii="Roboto" w:eastAsia="Calibri" w:hAnsi="Roboto" w:cs="Times New Roman"/>
              </w:rPr>
              <w:t>No</w:t>
            </w:r>
          </w:p>
        </w:tc>
        <w:tc>
          <w:tcPr>
            <w:tcW w:w="2536" w:type="dxa"/>
            <w:vAlign w:val="center"/>
          </w:tcPr>
          <w:p w:rsidR="00991048" w:rsidRPr="006D7B1A" w:rsidRDefault="00991048" w:rsidP="00173B3F">
            <w:pPr>
              <w:rPr>
                <w:rFonts w:ascii="Roboto" w:hAnsi="Roboto" w:cs="Times New Roman"/>
                <w:sz w:val="20"/>
                <w:lang w:val="en-US"/>
              </w:rPr>
            </w:pPr>
            <w:r w:rsidRPr="006D7B1A">
              <w:rPr>
                <w:rFonts w:ascii="Roboto" w:eastAsia="Calibri" w:hAnsi="Roboto" w:cs="Times New Roman"/>
                <w:sz w:val="20"/>
                <w:lang w:val="en-US"/>
              </w:rPr>
              <w:t>To notify the Chair that you are experiencing discomfort.</w:t>
            </w:r>
          </w:p>
        </w:tc>
      </w:tr>
      <w:tr w:rsidR="00991048" w:rsidRPr="00A25C2E" w:rsidTr="006D7B1A">
        <w:trPr>
          <w:trHeight w:val="1085"/>
        </w:trPr>
        <w:tc>
          <w:tcPr>
            <w:tcW w:w="2051" w:type="dxa"/>
            <w:shd w:val="clear" w:color="auto" w:fill="EFEFEF"/>
            <w:vAlign w:val="center"/>
          </w:tcPr>
          <w:p w:rsidR="00991048" w:rsidRPr="006D7B1A" w:rsidRDefault="00991048" w:rsidP="00173B3F">
            <w:pPr>
              <w:rPr>
                <w:rFonts w:ascii="Roboto" w:hAnsi="Roboto" w:cs="Times New Roman"/>
              </w:rPr>
            </w:pPr>
            <w:r w:rsidRPr="006D7B1A">
              <w:rPr>
                <w:rFonts w:ascii="Roboto" w:eastAsia="Calibri" w:hAnsi="Roboto" w:cs="Times New Roman"/>
                <w:b/>
                <w:color w:val="0B5394"/>
              </w:rPr>
              <w:t>Point of order</w:t>
            </w:r>
          </w:p>
        </w:tc>
        <w:tc>
          <w:tcPr>
            <w:tcW w:w="1662" w:type="dxa"/>
            <w:vAlign w:val="center"/>
          </w:tcPr>
          <w:p w:rsidR="00991048" w:rsidRPr="006D7B1A" w:rsidRDefault="00991048" w:rsidP="00173B3F">
            <w:pPr>
              <w:rPr>
                <w:rFonts w:ascii="Roboto" w:hAnsi="Roboto" w:cs="Times New Roman"/>
              </w:rPr>
            </w:pPr>
            <w:r w:rsidRPr="006D7B1A">
              <w:rPr>
                <w:rFonts w:ascii="Roboto" w:eastAsia="Calibri" w:hAnsi="Roboto" w:cs="Times New Roman"/>
              </w:rPr>
              <w:t>No</w:t>
            </w:r>
          </w:p>
        </w:tc>
        <w:tc>
          <w:tcPr>
            <w:tcW w:w="1170" w:type="dxa"/>
            <w:vAlign w:val="center"/>
          </w:tcPr>
          <w:p w:rsidR="00991048" w:rsidRPr="006D7B1A" w:rsidRDefault="00991048" w:rsidP="00173B3F">
            <w:pPr>
              <w:rPr>
                <w:rFonts w:ascii="Roboto" w:hAnsi="Roboto" w:cs="Times New Roman"/>
              </w:rPr>
            </w:pPr>
            <w:r w:rsidRPr="006D7B1A">
              <w:rPr>
                <w:rFonts w:ascii="Roboto" w:eastAsia="Calibri" w:hAnsi="Roboto" w:cs="Times New Roman"/>
              </w:rPr>
              <w:t>No</w:t>
            </w:r>
          </w:p>
        </w:tc>
        <w:tc>
          <w:tcPr>
            <w:tcW w:w="1414" w:type="dxa"/>
            <w:vAlign w:val="center"/>
          </w:tcPr>
          <w:p w:rsidR="00991048" w:rsidRPr="006D7B1A" w:rsidRDefault="00991048" w:rsidP="00173B3F">
            <w:pPr>
              <w:rPr>
                <w:rFonts w:ascii="Roboto" w:hAnsi="Roboto" w:cs="Times New Roman"/>
              </w:rPr>
            </w:pPr>
            <w:r w:rsidRPr="006D7B1A">
              <w:rPr>
                <w:rFonts w:ascii="Roboto" w:eastAsia="Calibri" w:hAnsi="Roboto" w:cs="Times New Roman"/>
              </w:rPr>
              <w:t>None</w:t>
            </w:r>
          </w:p>
        </w:tc>
        <w:tc>
          <w:tcPr>
            <w:tcW w:w="1557" w:type="dxa"/>
            <w:vAlign w:val="center"/>
          </w:tcPr>
          <w:p w:rsidR="00991048" w:rsidRPr="006D7B1A" w:rsidRDefault="00991048" w:rsidP="00173B3F">
            <w:pPr>
              <w:rPr>
                <w:rFonts w:ascii="Roboto" w:hAnsi="Roboto" w:cs="Times New Roman"/>
              </w:rPr>
            </w:pPr>
            <w:r w:rsidRPr="006D7B1A">
              <w:rPr>
                <w:rFonts w:ascii="Roboto" w:eastAsia="Calibri" w:hAnsi="Roboto" w:cs="Times New Roman"/>
              </w:rPr>
              <w:t>No</w:t>
            </w:r>
          </w:p>
        </w:tc>
        <w:tc>
          <w:tcPr>
            <w:tcW w:w="2536" w:type="dxa"/>
            <w:vAlign w:val="center"/>
          </w:tcPr>
          <w:p w:rsidR="00991048" w:rsidRPr="006D7B1A" w:rsidRDefault="00991048" w:rsidP="00173B3F">
            <w:pPr>
              <w:rPr>
                <w:rFonts w:ascii="Roboto" w:hAnsi="Roboto" w:cs="Times New Roman"/>
                <w:sz w:val="20"/>
                <w:lang w:val="en-US"/>
              </w:rPr>
            </w:pPr>
            <w:r w:rsidRPr="006D7B1A">
              <w:rPr>
                <w:rFonts w:ascii="Roboto" w:eastAsia="Calibri" w:hAnsi="Roboto" w:cs="Times New Roman"/>
                <w:sz w:val="20"/>
                <w:lang w:val="en-US"/>
              </w:rPr>
              <w:t>To notify the Chair that a mistake has been made regarding the Rules of Procedures.</w:t>
            </w:r>
          </w:p>
        </w:tc>
      </w:tr>
      <w:tr w:rsidR="00991048" w:rsidRPr="00A25C2E" w:rsidTr="006D7B1A">
        <w:trPr>
          <w:trHeight w:val="987"/>
        </w:trPr>
        <w:tc>
          <w:tcPr>
            <w:tcW w:w="2051" w:type="dxa"/>
            <w:shd w:val="clear" w:color="auto" w:fill="EFEFEF"/>
            <w:vAlign w:val="center"/>
          </w:tcPr>
          <w:p w:rsidR="00991048" w:rsidRPr="006D7B1A" w:rsidRDefault="00991048" w:rsidP="00173B3F">
            <w:pPr>
              <w:rPr>
                <w:rFonts w:ascii="Roboto" w:hAnsi="Roboto" w:cs="Times New Roman"/>
              </w:rPr>
            </w:pPr>
            <w:r w:rsidRPr="006D7B1A">
              <w:rPr>
                <w:rFonts w:ascii="Roboto" w:eastAsia="Calibri" w:hAnsi="Roboto" w:cs="Times New Roman"/>
                <w:b/>
                <w:color w:val="0B5394"/>
              </w:rPr>
              <w:t>Point of parliamentary inquiry</w:t>
            </w:r>
          </w:p>
        </w:tc>
        <w:tc>
          <w:tcPr>
            <w:tcW w:w="1662" w:type="dxa"/>
            <w:vAlign w:val="center"/>
          </w:tcPr>
          <w:p w:rsidR="00991048" w:rsidRPr="006D7B1A" w:rsidRDefault="00991048" w:rsidP="00173B3F">
            <w:pPr>
              <w:rPr>
                <w:rFonts w:ascii="Roboto" w:hAnsi="Roboto" w:cs="Times New Roman"/>
              </w:rPr>
            </w:pPr>
            <w:r w:rsidRPr="006D7B1A">
              <w:rPr>
                <w:rFonts w:ascii="Roboto" w:eastAsia="Calibri" w:hAnsi="Roboto" w:cs="Times New Roman"/>
              </w:rPr>
              <w:t>No</w:t>
            </w:r>
          </w:p>
        </w:tc>
        <w:tc>
          <w:tcPr>
            <w:tcW w:w="1170" w:type="dxa"/>
            <w:vAlign w:val="center"/>
          </w:tcPr>
          <w:p w:rsidR="00991048" w:rsidRPr="006D7B1A" w:rsidRDefault="00991048" w:rsidP="00173B3F">
            <w:pPr>
              <w:rPr>
                <w:rFonts w:ascii="Roboto" w:hAnsi="Roboto" w:cs="Times New Roman"/>
              </w:rPr>
            </w:pPr>
            <w:r w:rsidRPr="006D7B1A">
              <w:rPr>
                <w:rFonts w:ascii="Roboto" w:eastAsia="Calibri" w:hAnsi="Roboto" w:cs="Times New Roman"/>
              </w:rPr>
              <w:t>No</w:t>
            </w:r>
          </w:p>
        </w:tc>
        <w:tc>
          <w:tcPr>
            <w:tcW w:w="1414" w:type="dxa"/>
            <w:vAlign w:val="center"/>
          </w:tcPr>
          <w:p w:rsidR="00991048" w:rsidRPr="006D7B1A" w:rsidRDefault="00991048" w:rsidP="00173B3F">
            <w:pPr>
              <w:rPr>
                <w:rFonts w:ascii="Roboto" w:hAnsi="Roboto" w:cs="Times New Roman"/>
              </w:rPr>
            </w:pPr>
            <w:r w:rsidRPr="006D7B1A">
              <w:rPr>
                <w:rFonts w:ascii="Roboto" w:eastAsia="Calibri" w:hAnsi="Roboto" w:cs="Times New Roman"/>
              </w:rPr>
              <w:t>None</w:t>
            </w:r>
          </w:p>
        </w:tc>
        <w:tc>
          <w:tcPr>
            <w:tcW w:w="1557" w:type="dxa"/>
            <w:vAlign w:val="center"/>
          </w:tcPr>
          <w:p w:rsidR="00991048" w:rsidRPr="006D7B1A" w:rsidRDefault="00991048" w:rsidP="00173B3F">
            <w:pPr>
              <w:rPr>
                <w:rFonts w:ascii="Roboto" w:hAnsi="Roboto" w:cs="Times New Roman"/>
              </w:rPr>
            </w:pPr>
            <w:r w:rsidRPr="006D7B1A">
              <w:rPr>
                <w:rFonts w:ascii="Roboto" w:eastAsia="Calibri" w:hAnsi="Roboto" w:cs="Times New Roman"/>
              </w:rPr>
              <w:t>No</w:t>
            </w:r>
          </w:p>
        </w:tc>
        <w:tc>
          <w:tcPr>
            <w:tcW w:w="2536" w:type="dxa"/>
            <w:vAlign w:val="center"/>
          </w:tcPr>
          <w:p w:rsidR="00991048" w:rsidRPr="006D7B1A" w:rsidRDefault="00991048" w:rsidP="00173B3F">
            <w:pPr>
              <w:rPr>
                <w:rFonts w:ascii="Roboto" w:hAnsi="Roboto" w:cs="Times New Roman"/>
                <w:sz w:val="20"/>
                <w:lang w:val="en-US"/>
              </w:rPr>
            </w:pPr>
            <w:r w:rsidRPr="006D7B1A">
              <w:rPr>
                <w:rFonts w:ascii="Roboto" w:eastAsia="Calibri" w:hAnsi="Roboto" w:cs="Times New Roman"/>
                <w:sz w:val="20"/>
                <w:lang w:val="en-US"/>
              </w:rPr>
              <w:t>To ask the Chair a question about the Rules of Procedure.</w:t>
            </w:r>
          </w:p>
        </w:tc>
      </w:tr>
      <w:tr w:rsidR="00991048" w:rsidRPr="00A25C2E" w:rsidTr="006D7B1A">
        <w:trPr>
          <w:trHeight w:val="1125"/>
        </w:trPr>
        <w:tc>
          <w:tcPr>
            <w:tcW w:w="2051" w:type="dxa"/>
            <w:shd w:val="clear" w:color="auto" w:fill="EFEFEF"/>
            <w:vAlign w:val="center"/>
          </w:tcPr>
          <w:p w:rsidR="00991048" w:rsidRPr="006D7B1A" w:rsidRDefault="00991048" w:rsidP="00173B3F">
            <w:pPr>
              <w:rPr>
                <w:rFonts w:ascii="Roboto" w:hAnsi="Roboto" w:cs="Times New Roman"/>
                <w:lang w:val="en-US"/>
              </w:rPr>
            </w:pPr>
            <w:r w:rsidRPr="006D7B1A">
              <w:rPr>
                <w:rFonts w:ascii="Roboto" w:eastAsia="Calibri" w:hAnsi="Roboto" w:cs="Times New Roman"/>
                <w:b/>
                <w:color w:val="0B5394"/>
                <w:lang w:val="en-US"/>
              </w:rPr>
              <w:t>Point of information to the Chair</w:t>
            </w:r>
          </w:p>
        </w:tc>
        <w:tc>
          <w:tcPr>
            <w:tcW w:w="1662" w:type="dxa"/>
            <w:vAlign w:val="center"/>
          </w:tcPr>
          <w:p w:rsidR="00991048" w:rsidRPr="006D7B1A" w:rsidRDefault="00991048" w:rsidP="00173B3F">
            <w:pPr>
              <w:rPr>
                <w:rFonts w:ascii="Roboto" w:hAnsi="Roboto" w:cs="Times New Roman"/>
              </w:rPr>
            </w:pPr>
            <w:r w:rsidRPr="006D7B1A">
              <w:rPr>
                <w:rFonts w:ascii="Roboto" w:eastAsia="Calibri" w:hAnsi="Roboto" w:cs="Times New Roman"/>
              </w:rPr>
              <w:t>No</w:t>
            </w:r>
          </w:p>
        </w:tc>
        <w:tc>
          <w:tcPr>
            <w:tcW w:w="1170" w:type="dxa"/>
            <w:vAlign w:val="center"/>
          </w:tcPr>
          <w:p w:rsidR="00991048" w:rsidRPr="006D7B1A" w:rsidRDefault="00991048" w:rsidP="00173B3F">
            <w:pPr>
              <w:rPr>
                <w:rFonts w:ascii="Roboto" w:hAnsi="Roboto" w:cs="Times New Roman"/>
              </w:rPr>
            </w:pPr>
            <w:r w:rsidRPr="006D7B1A">
              <w:rPr>
                <w:rFonts w:ascii="Roboto" w:eastAsia="Calibri" w:hAnsi="Roboto" w:cs="Times New Roman"/>
              </w:rPr>
              <w:t>No</w:t>
            </w:r>
          </w:p>
        </w:tc>
        <w:tc>
          <w:tcPr>
            <w:tcW w:w="1414" w:type="dxa"/>
            <w:vAlign w:val="center"/>
          </w:tcPr>
          <w:p w:rsidR="00991048" w:rsidRPr="006D7B1A" w:rsidRDefault="00991048" w:rsidP="00173B3F">
            <w:pPr>
              <w:rPr>
                <w:rFonts w:ascii="Roboto" w:hAnsi="Roboto" w:cs="Times New Roman"/>
              </w:rPr>
            </w:pPr>
            <w:r w:rsidRPr="006D7B1A">
              <w:rPr>
                <w:rFonts w:ascii="Roboto" w:eastAsia="Calibri" w:hAnsi="Roboto" w:cs="Times New Roman"/>
              </w:rPr>
              <w:t>None</w:t>
            </w:r>
          </w:p>
        </w:tc>
        <w:tc>
          <w:tcPr>
            <w:tcW w:w="1557" w:type="dxa"/>
            <w:vAlign w:val="center"/>
          </w:tcPr>
          <w:p w:rsidR="00991048" w:rsidRPr="006D7B1A" w:rsidRDefault="00991048" w:rsidP="00173B3F">
            <w:pPr>
              <w:rPr>
                <w:rFonts w:ascii="Roboto" w:hAnsi="Roboto" w:cs="Times New Roman"/>
              </w:rPr>
            </w:pPr>
            <w:r w:rsidRPr="006D7B1A">
              <w:rPr>
                <w:rFonts w:ascii="Roboto" w:eastAsia="Calibri" w:hAnsi="Roboto" w:cs="Times New Roman"/>
              </w:rPr>
              <w:t>No</w:t>
            </w:r>
          </w:p>
        </w:tc>
        <w:tc>
          <w:tcPr>
            <w:tcW w:w="2536" w:type="dxa"/>
            <w:vAlign w:val="center"/>
          </w:tcPr>
          <w:p w:rsidR="00991048" w:rsidRPr="006D7B1A" w:rsidRDefault="00991048" w:rsidP="00173B3F">
            <w:pPr>
              <w:rPr>
                <w:rFonts w:ascii="Roboto" w:hAnsi="Roboto" w:cs="Times New Roman"/>
                <w:sz w:val="20"/>
                <w:lang w:val="en-US"/>
              </w:rPr>
            </w:pPr>
            <w:r w:rsidRPr="006D7B1A">
              <w:rPr>
                <w:rFonts w:ascii="Roboto" w:eastAsia="Calibri" w:hAnsi="Roboto" w:cs="Times New Roman"/>
                <w:sz w:val="20"/>
                <w:lang w:val="en-US"/>
              </w:rPr>
              <w:t>To ask the Chair a question about something not concerning the Rules of Procedure.</w:t>
            </w:r>
          </w:p>
        </w:tc>
      </w:tr>
      <w:tr w:rsidR="00991048" w:rsidRPr="00A25C2E" w:rsidTr="006D7B1A">
        <w:trPr>
          <w:trHeight w:val="987"/>
        </w:trPr>
        <w:tc>
          <w:tcPr>
            <w:tcW w:w="2051" w:type="dxa"/>
            <w:shd w:val="clear" w:color="auto" w:fill="EFEFEF"/>
            <w:vAlign w:val="center"/>
          </w:tcPr>
          <w:p w:rsidR="00991048" w:rsidRPr="006D7B1A" w:rsidRDefault="00991048" w:rsidP="00173B3F">
            <w:pPr>
              <w:rPr>
                <w:rFonts w:ascii="Roboto" w:eastAsia="Calibri" w:hAnsi="Roboto" w:cs="Times New Roman"/>
                <w:b/>
                <w:color w:val="0B5394"/>
                <w:lang w:val="en-US"/>
              </w:rPr>
            </w:pPr>
            <w:r w:rsidRPr="006D7B1A">
              <w:rPr>
                <w:rFonts w:ascii="Roboto" w:eastAsia="Calibri" w:hAnsi="Roboto" w:cs="Times New Roman"/>
                <w:b/>
                <w:color w:val="0B5394"/>
                <w:lang w:val="en-US"/>
              </w:rPr>
              <w:t>Motion to move to the previous question</w:t>
            </w:r>
          </w:p>
        </w:tc>
        <w:tc>
          <w:tcPr>
            <w:tcW w:w="1662" w:type="dxa"/>
            <w:vAlign w:val="center"/>
          </w:tcPr>
          <w:p w:rsidR="00991048" w:rsidRPr="006D7B1A" w:rsidRDefault="00991048" w:rsidP="00173B3F">
            <w:pPr>
              <w:rPr>
                <w:rFonts w:ascii="Roboto" w:eastAsia="Calibri" w:hAnsi="Roboto" w:cs="Times New Roman"/>
                <w:lang w:val="en-US"/>
              </w:rPr>
            </w:pPr>
            <w:r w:rsidRPr="006D7B1A">
              <w:rPr>
                <w:rFonts w:ascii="Roboto" w:eastAsia="Calibri" w:hAnsi="Roboto" w:cs="Times New Roman"/>
                <w:lang w:val="en-US"/>
              </w:rPr>
              <w:t>No</w:t>
            </w:r>
          </w:p>
        </w:tc>
        <w:tc>
          <w:tcPr>
            <w:tcW w:w="1170" w:type="dxa"/>
            <w:vAlign w:val="center"/>
          </w:tcPr>
          <w:p w:rsidR="00991048" w:rsidRPr="006D7B1A" w:rsidRDefault="00991048" w:rsidP="00173B3F">
            <w:pPr>
              <w:rPr>
                <w:rFonts w:ascii="Roboto" w:eastAsia="Calibri" w:hAnsi="Roboto" w:cs="Times New Roman"/>
                <w:lang w:val="en-US"/>
              </w:rPr>
            </w:pPr>
            <w:r w:rsidRPr="006D7B1A">
              <w:rPr>
                <w:rFonts w:ascii="Roboto" w:eastAsia="Calibri" w:hAnsi="Roboto" w:cs="Times New Roman"/>
                <w:lang w:val="en-US"/>
              </w:rPr>
              <w:t>Yes</w:t>
            </w:r>
          </w:p>
        </w:tc>
        <w:tc>
          <w:tcPr>
            <w:tcW w:w="1414" w:type="dxa"/>
            <w:vAlign w:val="center"/>
          </w:tcPr>
          <w:p w:rsidR="00991048" w:rsidRPr="006D7B1A" w:rsidRDefault="00991048" w:rsidP="00173B3F">
            <w:pPr>
              <w:rPr>
                <w:rFonts w:ascii="Roboto" w:eastAsia="Calibri" w:hAnsi="Roboto" w:cs="Times New Roman"/>
                <w:lang w:val="en-US"/>
              </w:rPr>
            </w:pPr>
            <w:r w:rsidRPr="006D7B1A">
              <w:rPr>
                <w:rFonts w:ascii="Roboto" w:eastAsia="Calibri" w:hAnsi="Roboto" w:cs="Times New Roman"/>
                <w:lang w:val="en-US"/>
              </w:rPr>
              <w:t>2 against</w:t>
            </w:r>
          </w:p>
        </w:tc>
        <w:tc>
          <w:tcPr>
            <w:tcW w:w="1557" w:type="dxa"/>
            <w:vAlign w:val="center"/>
          </w:tcPr>
          <w:p w:rsidR="00991048" w:rsidRPr="006D7B1A" w:rsidRDefault="00991048" w:rsidP="00173B3F">
            <w:pPr>
              <w:rPr>
                <w:rFonts w:ascii="Roboto" w:eastAsia="Calibri" w:hAnsi="Roboto" w:cs="Times New Roman"/>
                <w:lang w:val="en-US"/>
              </w:rPr>
            </w:pPr>
            <w:r w:rsidRPr="006D7B1A">
              <w:rPr>
                <w:rFonts w:ascii="Roboto" w:eastAsia="Calibri" w:hAnsi="Roboto" w:cs="Times New Roman"/>
                <w:lang w:val="en-US"/>
              </w:rPr>
              <w:t>1/2 majority</w:t>
            </w:r>
          </w:p>
        </w:tc>
        <w:tc>
          <w:tcPr>
            <w:tcW w:w="2536" w:type="dxa"/>
            <w:vAlign w:val="center"/>
          </w:tcPr>
          <w:p w:rsidR="00991048" w:rsidRPr="006D7B1A" w:rsidRDefault="00991048" w:rsidP="00173B3F">
            <w:pPr>
              <w:rPr>
                <w:rFonts w:ascii="Roboto" w:eastAsia="Calibri" w:hAnsi="Roboto" w:cs="Times New Roman"/>
                <w:sz w:val="20"/>
                <w:lang w:val="en-US"/>
              </w:rPr>
            </w:pPr>
            <w:r w:rsidRPr="006D7B1A">
              <w:rPr>
                <w:rFonts w:ascii="Roboto" w:eastAsia="Calibri" w:hAnsi="Roboto" w:cs="Times New Roman"/>
                <w:sz w:val="20"/>
                <w:lang w:val="en-US"/>
              </w:rPr>
              <w:t>To ask the Chair to move to the time against when in a closed debate, if it is the time in favor.</w:t>
            </w:r>
          </w:p>
        </w:tc>
      </w:tr>
      <w:tr w:rsidR="00991048" w:rsidRPr="00A25C2E" w:rsidTr="006D7B1A">
        <w:trPr>
          <w:trHeight w:val="987"/>
        </w:trPr>
        <w:tc>
          <w:tcPr>
            <w:tcW w:w="2051" w:type="dxa"/>
            <w:shd w:val="clear" w:color="auto" w:fill="EFEFEF"/>
            <w:vAlign w:val="center"/>
          </w:tcPr>
          <w:p w:rsidR="00991048" w:rsidRPr="006D7B1A" w:rsidRDefault="00991048" w:rsidP="00173B3F">
            <w:pPr>
              <w:rPr>
                <w:rFonts w:ascii="Roboto" w:hAnsi="Roboto" w:cs="Times New Roman"/>
                <w:lang w:val="en-US"/>
              </w:rPr>
            </w:pPr>
            <w:r w:rsidRPr="006D7B1A">
              <w:rPr>
                <w:rFonts w:ascii="Roboto" w:eastAsia="Calibri" w:hAnsi="Roboto" w:cs="Times New Roman"/>
                <w:b/>
                <w:color w:val="0B5394"/>
                <w:lang w:val="en-US"/>
              </w:rPr>
              <w:t>Motion to move to the voting procedures</w:t>
            </w:r>
          </w:p>
        </w:tc>
        <w:tc>
          <w:tcPr>
            <w:tcW w:w="1662" w:type="dxa"/>
            <w:vAlign w:val="center"/>
          </w:tcPr>
          <w:p w:rsidR="00991048" w:rsidRPr="006D7B1A" w:rsidRDefault="00991048" w:rsidP="00173B3F">
            <w:pPr>
              <w:rPr>
                <w:rFonts w:ascii="Roboto" w:hAnsi="Roboto" w:cs="Times New Roman"/>
              </w:rPr>
            </w:pPr>
            <w:r w:rsidRPr="006D7B1A">
              <w:rPr>
                <w:rFonts w:ascii="Roboto" w:eastAsia="Calibri" w:hAnsi="Roboto" w:cs="Times New Roman"/>
              </w:rPr>
              <w:t>No</w:t>
            </w:r>
          </w:p>
        </w:tc>
        <w:tc>
          <w:tcPr>
            <w:tcW w:w="1170" w:type="dxa"/>
            <w:vAlign w:val="center"/>
          </w:tcPr>
          <w:p w:rsidR="00991048" w:rsidRPr="006D7B1A" w:rsidRDefault="00991048" w:rsidP="00173B3F">
            <w:pPr>
              <w:rPr>
                <w:rFonts w:ascii="Roboto" w:hAnsi="Roboto" w:cs="Times New Roman"/>
              </w:rPr>
            </w:pPr>
            <w:r w:rsidRPr="006D7B1A">
              <w:rPr>
                <w:rFonts w:ascii="Roboto" w:eastAsia="Calibri" w:hAnsi="Roboto" w:cs="Times New Roman"/>
              </w:rPr>
              <w:t>Yes</w:t>
            </w:r>
          </w:p>
        </w:tc>
        <w:tc>
          <w:tcPr>
            <w:tcW w:w="1414" w:type="dxa"/>
            <w:vAlign w:val="center"/>
          </w:tcPr>
          <w:p w:rsidR="00991048" w:rsidRPr="006D7B1A" w:rsidRDefault="00991048" w:rsidP="00173B3F">
            <w:pPr>
              <w:rPr>
                <w:rFonts w:ascii="Roboto" w:hAnsi="Roboto" w:cs="Times New Roman"/>
              </w:rPr>
            </w:pPr>
            <w:r w:rsidRPr="006D7B1A">
              <w:rPr>
                <w:rFonts w:ascii="Roboto" w:eastAsia="Calibri" w:hAnsi="Roboto" w:cs="Times New Roman"/>
              </w:rPr>
              <w:t>2 against</w:t>
            </w:r>
          </w:p>
        </w:tc>
        <w:tc>
          <w:tcPr>
            <w:tcW w:w="1557" w:type="dxa"/>
            <w:vAlign w:val="center"/>
          </w:tcPr>
          <w:p w:rsidR="00991048" w:rsidRPr="006D7B1A" w:rsidRDefault="00991048" w:rsidP="00173B3F">
            <w:pPr>
              <w:rPr>
                <w:rFonts w:ascii="Roboto" w:hAnsi="Roboto" w:cs="Times New Roman"/>
              </w:rPr>
            </w:pPr>
            <w:r w:rsidRPr="006D7B1A">
              <w:rPr>
                <w:rFonts w:ascii="Roboto" w:eastAsia="Calibri" w:hAnsi="Roboto" w:cs="Times New Roman"/>
              </w:rPr>
              <w:t>1/2 majority</w:t>
            </w:r>
          </w:p>
        </w:tc>
        <w:tc>
          <w:tcPr>
            <w:tcW w:w="2536" w:type="dxa"/>
            <w:vAlign w:val="center"/>
          </w:tcPr>
          <w:p w:rsidR="00991048" w:rsidRPr="006D7B1A" w:rsidRDefault="00991048" w:rsidP="00173B3F">
            <w:pPr>
              <w:rPr>
                <w:rFonts w:ascii="Roboto" w:hAnsi="Roboto" w:cs="Times New Roman"/>
                <w:sz w:val="20"/>
                <w:lang w:val="en-US"/>
              </w:rPr>
            </w:pPr>
            <w:r w:rsidRPr="006D7B1A">
              <w:rPr>
                <w:rFonts w:ascii="Roboto" w:eastAsia="Calibri" w:hAnsi="Roboto" w:cs="Times New Roman"/>
                <w:sz w:val="20"/>
                <w:lang w:val="en-US"/>
              </w:rPr>
              <w:t>To close the debate on the current amendment/resolution.</w:t>
            </w:r>
          </w:p>
        </w:tc>
      </w:tr>
      <w:tr w:rsidR="00991048" w:rsidRPr="00A25C2E" w:rsidTr="006D7B1A">
        <w:trPr>
          <w:trHeight w:val="355"/>
        </w:trPr>
        <w:tc>
          <w:tcPr>
            <w:tcW w:w="2051" w:type="dxa"/>
            <w:shd w:val="clear" w:color="auto" w:fill="EFEFEF"/>
            <w:vAlign w:val="center"/>
          </w:tcPr>
          <w:p w:rsidR="00991048" w:rsidRPr="006D7B1A" w:rsidRDefault="00991048" w:rsidP="00173B3F">
            <w:pPr>
              <w:rPr>
                <w:rFonts w:ascii="Roboto" w:hAnsi="Roboto" w:cs="Times New Roman"/>
                <w:lang w:val="en-US"/>
              </w:rPr>
            </w:pPr>
            <w:r w:rsidRPr="006D7B1A">
              <w:rPr>
                <w:rFonts w:ascii="Roboto" w:eastAsia="Calibri" w:hAnsi="Roboto" w:cs="Times New Roman"/>
                <w:b/>
                <w:color w:val="0B5394"/>
                <w:lang w:val="en-US"/>
              </w:rPr>
              <w:t>Motion to extend debating time</w:t>
            </w:r>
          </w:p>
        </w:tc>
        <w:tc>
          <w:tcPr>
            <w:tcW w:w="1662" w:type="dxa"/>
            <w:vAlign w:val="center"/>
          </w:tcPr>
          <w:p w:rsidR="00991048" w:rsidRPr="006D7B1A" w:rsidRDefault="00991048" w:rsidP="00173B3F">
            <w:pPr>
              <w:rPr>
                <w:rFonts w:ascii="Roboto" w:hAnsi="Roboto" w:cs="Times New Roman"/>
              </w:rPr>
            </w:pPr>
            <w:r w:rsidRPr="006D7B1A">
              <w:rPr>
                <w:rFonts w:ascii="Roboto" w:eastAsia="Calibri" w:hAnsi="Roboto" w:cs="Times New Roman"/>
              </w:rPr>
              <w:t>No</w:t>
            </w:r>
          </w:p>
        </w:tc>
        <w:tc>
          <w:tcPr>
            <w:tcW w:w="1170" w:type="dxa"/>
            <w:vAlign w:val="center"/>
          </w:tcPr>
          <w:p w:rsidR="00991048" w:rsidRPr="006D7B1A" w:rsidRDefault="00991048" w:rsidP="00173B3F">
            <w:pPr>
              <w:rPr>
                <w:rFonts w:ascii="Roboto" w:hAnsi="Roboto" w:cs="Times New Roman"/>
              </w:rPr>
            </w:pPr>
            <w:r w:rsidRPr="006D7B1A">
              <w:rPr>
                <w:rFonts w:ascii="Roboto" w:eastAsia="Calibri" w:hAnsi="Roboto" w:cs="Times New Roman"/>
              </w:rPr>
              <w:t>Yes</w:t>
            </w:r>
          </w:p>
        </w:tc>
        <w:tc>
          <w:tcPr>
            <w:tcW w:w="1414" w:type="dxa"/>
            <w:vAlign w:val="center"/>
          </w:tcPr>
          <w:p w:rsidR="00991048" w:rsidRPr="006D7B1A" w:rsidRDefault="00991048" w:rsidP="00173B3F">
            <w:pPr>
              <w:rPr>
                <w:rFonts w:ascii="Roboto" w:hAnsi="Roboto" w:cs="Times New Roman"/>
              </w:rPr>
            </w:pPr>
            <w:r w:rsidRPr="006D7B1A">
              <w:rPr>
                <w:rFonts w:ascii="Roboto" w:eastAsia="Calibri" w:hAnsi="Roboto" w:cs="Times New Roman"/>
              </w:rPr>
              <w:t xml:space="preserve">1 in favour  </w:t>
            </w:r>
          </w:p>
          <w:p w:rsidR="00991048" w:rsidRPr="006D7B1A" w:rsidRDefault="00991048" w:rsidP="00173B3F">
            <w:pPr>
              <w:rPr>
                <w:rFonts w:ascii="Roboto" w:hAnsi="Roboto" w:cs="Times New Roman"/>
              </w:rPr>
            </w:pPr>
            <w:r w:rsidRPr="006D7B1A">
              <w:rPr>
                <w:rFonts w:ascii="Roboto" w:eastAsia="Calibri" w:hAnsi="Roboto" w:cs="Times New Roman"/>
              </w:rPr>
              <w:t>1 against</w:t>
            </w:r>
          </w:p>
        </w:tc>
        <w:tc>
          <w:tcPr>
            <w:tcW w:w="1557" w:type="dxa"/>
            <w:vAlign w:val="center"/>
          </w:tcPr>
          <w:p w:rsidR="00991048" w:rsidRPr="006D7B1A" w:rsidRDefault="00991048" w:rsidP="00173B3F">
            <w:pPr>
              <w:rPr>
                <w:rFonts w:ascii="Roboto" w:hAnsi="Roboto" w:cs="Times New Roman"/>
              </w:rPr>
            </w:pPr>
            <w:r w:rsidRPr="006D7B1A">
              <w:rPr>
                <w:rFonts w:ascii="Roboto" w:eastAsia="Calibri" w:hAnsi="Roboto" w:cs="Times New Roman"/>
              </w:rPr>
              <w:t>1/2 majority</w:t>
            </w:r>
          </w:p>
        </w:tc>
        <w:tc>
          <w:tcPr>
            <w:tcW w:w="2536" w:type="dxa"/>
            <w:vAlign w:val="center"/>
          </w:tcPr>
          <w:p w:rsidR="00991048" w:rsidRPr="006D7B1A" w:rsidRDefault="00991048" w:rsidP="00173B3F">
            <w:pPr>
              <w:rPr>
                <w:rFonts w:ascii="Roboto" w:hAnsi="Roboto" w:cs="Times New Roman"/>
                <w:sz w:val="20"/>
                <w:lang w:val="en-US"/>
              </w:rPr>
            </w:pPr>
            <w:r w:rsidRPr="006D7B1A">
              <w:rPr>
                <w:rFonts w:ascii="Roboto" w:eastAsia="Calibri" w:hAnsi="Roboto" w:cs="Times New Roman"/>
                <w:sz w:val="20"/>
                <w:lang w:val="en-US"/>
              </w:rPr>
              <w:t>To extend debate time on the current amendment/resolution.</w:t>
            </w:r>
          </w:p>
        </w:tc>
      </w:tr>
      <w:tr w:rsidR="00991048" w:rsidRPr="00A25C2E" w:rsidTr="006D7B1A">
        <w:trPr>
          <w:trHeight w:val="651"/>
        </w:trPr>
        <w:tc>
          <w:tcPr>
            <w:tcW w:w="2051" w:type="dxa"/>
            <w:shd w:val="clear" w:color="auto" w:fill="EFEFEF"/>
            <w:vAlign w:val="center"/>
          </w:tcPr>
          <w:p w:rsidR="00991048" w:rsidRPr="006D7B1A" w:rsidRDefault="00991048" w:rsidP="00173B3F">
            <w:pPr>
              <w:rPr>
                <w:rFonts w:ascii="Roboto" w:hAnsi="Roboto" w:cs="Times New Roman"/>
                <w:lang w:val="en-US"/>
              </w:rPr>
            </w:pPr>
            <w:r w:rsidRPr="006D7B1A">
              <w:rPr>
                <w:rFonts w:ascii="Roboto" w:eastAsia="Calibri" w:hAnsi="Roboto" w:cs="Times New Roman"/>
                <w:b/>
                <w:color w:val="0B5394"/>
                <w:lang w:val="en-US"/>
              </w:rPr>
              <w:t>Motion to divide the house</w:t>
            </w:r>
          </w:p>
        </w:tc>
        <w:tc>
          <w:tcPr>
            <w:tcW w:w="1662" w:type="dxa"/>
            <w:vAlign w:val="center"/>
          </w:tcPr>
          <w:p w:rsidR="00991048" w:rsidRPr="006D7B1A" w:rsidRDefault="00991048" w:rsidP="00173B3F">
            <w:pPr>
              <w:rPr>
                <w:rFonts w:ascii="Roboto" w:hAnsi="Roboto" w:cs="Times New Roman"/>
              </w:rPr>
            </w:pPr>
            <w:r w:rsidRPr="006D7B1A">
              <w:rPr>
                <w:rFonts w:ascii="Roboto" w:eastAsia="Calibri" w:hAnsi="Roboto" w:cs="Times New Roman"/>
              </w:rPr>
              <w:t>No</w:t>
            </w:r>
          </w:p>
        </w:tc>
        <w:tc>
          <w:tcPr>
            <w:tcW w:w="1170" w:type="dxa"/>
            <w:vAlign w:val="center"/>
          </w:tcPr>
          <w:p w:rsidR="00991048" w:rsidRPr="006D7B1A" w:rsidRDefault="00991048" w:rsidP="00173B3F">
            <w:pPr>
              <w:rPr>
                <w:rFonts w:ascii="Roboto" w:hAnsi="Roboto" w:cs="Times New Roman"/>
              </w:rPr>
            </w:pPr>
            <w:r w:rsidRPr="006D7B1A">
              <w:rPr>
                <w:rFonts w:ascii="Roboto" w:eastAsia="Calibri" w:hAnsi="Roboto" w:cs="Times New Roman"/>
              </w:rPr>
              <w:t>Yes</w:t>
            </w:r>
          </w:p>
        </w:tc>
        <w:tc>
          <w:tcPr>
            <w:tcW w:w="1414" w:type="dxa"/>
            <w:vAlign w:val="center"/>
          </w:tcPr>
          <w:p w:rsidR="00991048" w:rsidRPr="006D7B1A" w:rsidRDefault="00991048" w:rsidP="00173B3F">
            <w:pPr>
              <w:rPr>
                <w:rFonts w:ascii="Roboto" w:hAnsi="Roboto" w:cs="Times New Roman"/>
              </w:rPr>
            </w:pPr>
            <w:r w:rsidRPr="006D7B1A">
              <w:rPr>
                <w:rFonts w:ascii="Roboto" w:eastAsia="Calibri" w:hAnsi="Roboto" w:cs="Times New Roman"/>
              </w:rPr>
              <w:t>None</w:t>
            </w:r>
          </w:p>
        </w:tc>
        <w:tc>
          <w:tcPr>
            <w:tcW w:w="1557" w:type="dxa"/>
            <w:vAlign w:val="center"/>
          </w:tcPr>
          <w:p w:rsidR="00991048" w:rsidRPr="006D7B1A" w:rsidRDefault="00991048" w:rsidP="00173B3F">
            <w:pPr>
              <w:rPr>
                <w:rFonts w:ascii="Roboto" w:hAnsi="Roboto" w:cs="Times New Roman"/>
              </w:rPr>
            </w:pPr>
            <w:r w:rsidRPr="006D7B1A">
              <w:rPr>
                <w:rFonts w:ascii="Roboto" w:eastAsia="Calibri" w:hAnsi="Roboto" w:cs="Times New Roman"/>
              </w:rPr>
              <w:t>1/2 majority</w:t>
            </w:r>
          </w:p>
        </w:tc>
        <w:tc>
          <w:tcPr>
            <w:tcW w:w="2536" w:type="dxa"/>
            <w:vAlign w:val="center"/>
          </w:tcPr>
          <w:p w:rsidR="00991048" w:rsidRPr="006D7B1A" w:rsidRDefault="00991048" w:rsidP="00173B3F">
            <w:pPr>
              <w:rPr>
                <w:rFonts w:ascii="Roboto" w:hAnsi="Roboto" w:cs="Times New Roman"/>
                <w:sz w:val="20"/>
                <w:lang w:val="en-US"/>
              </w:rPr>
            </w:pPr>
            <w:r w:rsidRPr="006D7B1A">
              <w:rPr>
                <w:rFonts w:ascii="Roboto" w:eastAsia="Calibri" w:hAnsi="Roboto" w:cs="Times New Roman"/>
                <w:sz w:val="20"/>
                <w:lang w:val="en-US"/>
              </w:rPr>
              <w:t>To propose a roll call vote.</w:t>
            </w:r>
          </w:p>
        </w:tc>
      </w:tr>
      <w:tr w:rsidR="00991048" w:rsidRPr="00A25C2E" w:rsidTr="006D7B1A">
        <w:trPr>
          <w:trHeight w:val="355"/>
        </w:trPr>
        <w:tc>
          <w:tcPr>
            <w:tcW w:w="2051" w:type="dxa"/>
            <w:shd w:val="clear" w:color="auto" w:fill="EFEFEF"/>
            <w:vAlign w:val="center"/>
          </w:tcPr>
          <w:p w:rsidR="00991048" w:rsidRPr="006D7B1A" w:rsidRDefault="00991048" w:rsidP="00173B3F">
            <w:pPr>
              <w:rPr>
                <w:rFonts w:ascii="Roboto" w:hAnsi="Roboto" w:cs="Times New Roman"/>
                <w:lang w:val="en-US"/>
              </w:rPr>
            </w:pPr>
            <w:r w:rsidRPr="006D7B1A">
              <w:rPr>
                <w:rFonts w:ascii="Roboto" w:eastAsia="Calibri" w:hAnsi="Roboto" w:cs="Times New Roman"/>
                <w:b/>
                <w:color w:val="0B5394"/>
                <w:lang w:val="en-US"/>
              </w:rPr>
              <w:t>Motion to table the resolution</w:t>
            </w:r>
          </w:p>
        </w:tc>
        <w:tc>
          <w:tcPr>
            <w:tcW w:w="1662" w:type="dxa"/>
            <w:vAlign w:val="center"/>
          </w:tcPr>
          <w:p w:rsidR="00991048" w:rsidRPr="006D7B1A" w:rsidRDefault="00991048" w:rsidP="00173B3F">
            <w:pPr>
              <w:rPr>
                <w:rFonts w:ascii="Roboto" w:hAnsi="Roboto" w:cs="Times New Roman"/>
              </w:rPr>
            </w:pPr>
            <w:r w:rsidRPr="006D7B1A">
              <w:rPr>
                <w:rFonts w:ascii="Roboto" w:eastAsia="Calibri" w:hAnsi="Roboto" w:cs="Times New Roman"/>
              </w:rPr>
              <w:t>No</w:t>
            </w:r>
          </w:p>
        </w:tc>
        <w:tc>
          <w:tcPr>
            <w:tcW w:w="1170" w:type="dxa"/>
            <w:vAlign w:val="center"/>
          </w:tcPr>
          <w:p w:rsidR="00991048" w:rsidRPr="006D7B1A" w:rsidRDefault="00991048" w:rsidP="00173B3F">
            <w:pPr>
              <w:rPr>
                <w:rFonts w:ascii="Roboto" w:hAnsi="Roboto" w:cs="Times New Roman"/>
              </w:rPr>
            </w:pPr>
            <w:r w:rsidRPr="006D7B1A">
              <w:rPr>
                <w:rFonts w:ascii="Roboto" w:eastAsia="Calibri" w:hAnsi="Roboto" w:cs="Times New Roman"/>
              </w:rPr>
              <w:t>Yes</w:t>
            </w:r>
          </w:p>
        </w:tc>
        <w:tc>
          <w:tcPr>
            <w:tcW w:w="1414" w:type="dxa"/>
            <w:vAlign w:val="center"/>
          </w:tcPr>
          <w:p w:rsidR="00991048" w:rsidRPr="006D7B1A" w:rsidRDefault="00991048" w:rsidP="00173B3F">
            <w:pPr>
              <w:rPr>
                <w:rFonts w:ascii="Roboto" w:hAnsi="Roboto" w:cs="Times New Roman"/>
              </w:rPr>
            </w:pPr>
            <w:r w:rsidRPr="006D7B1A">
              <w:rPr>
                <w:rFonts w:ascii="Roboto" w:eastAsia="Calibri" w:hAnsi="Roboto" w:cs="Times New Roman"/>
              </w:rPr>
              <w:t>1 in favour</w:t>
            </w:r>
          </w:p>
          <w:p w:rsidR="00991048" w:rsidRPr="006D7B1A" w:rsidRDefault="00991048" w:rsidP="00173B3F">
            <w:pPr>
              <w:rPr>
                <w:rFonts w:ascii="Roboto" w:hAnsi="Roboto" w:cs="Times New Roman"/>
              </w:rPr>
            </w:pPr>
            <w:r w:rsidRPr="006D7B1A">
              <w:rPr>
                <w:rFonts w:ascii="Roboto" w:eastAsia="Calibri" w:hAnsi="Roboto" w:cs="Times New Roman"/>
              </w:rPr>
              <w:t>1 against</w:t>
            </w:r>
          </w:p>
        </w:tc>
        <w:tc>
          <w:tcPr>
            <w:tcW w:w="1557" w:type="dxa"/>
            <w:vAlign w:val="center"/>
          </w:tcPr>
          <w:p w:rsidR="00991048" w:rsidRPr="006D7B1A" w:rsidRDefault="00991048" w:rsidP="00173B3F">
            <w:pPr>
              <w:rPr>
                <w:rFonts w:ascii="Roboto" w:hAnsi="Roboto" w:cs="Times New Roman"/>
              </w:rPr>
            </w:pPr>
            <w:r w:rsidRPr="006D7B1A">
              <w:rPr>
                <w:rFonts w:ascii="Roboto" w:eastAsia="Calibri" w:hAnsi="Roboto" w:cs="Times New Roman"/>
              </w:rPr>
              <w:t>2/3 majority</w:t>
            </w:r>
          </w:p>
        </w:tc>
        <w:tc>
          <w:tcPr>
            <w:tcW w:w="2536" w:type="dxa"/>
            <w:vAlign w:val="center"/>
          </w:tcPr>
          <w:p w:rsidR="00991048" w:rsidRPr="006D7B1A" w:rsidRDefault="00991048" w:rsidP="00173B3F">
            <w:pPr>
              <w:rPr>
                <w:rFonts w:ascii="Roboto" w:hAnsi="Roboto" w:cs="Times New Roman"/>
                <w:sz w:val="20"/>
                <w:lang w:val="en-US"/>
              </w:rPr>
            </w:pPr>
            <w:r w:rsidRPr="006D7B1A">
              <w:rPr>
                <w:rFonts w:ascii="Roboto" w:eastAsia="Calibri" w:hAnsi="Roboto" w:cs="Times New Roman"/>
                <w:sz w:val="20"/>
                <w:lang w:val="en-US"/>
              </w:rPr>
              <w:t>To adjourn debate on the current resolution.</w:t>
            </w:r>
          </w:p>
        </w:tc>
      </w:tr>
      <w:tr w:rsidR="00991048" w:rsidRPr="006D7B1A" w:rsidTr="006D7B1A">
        <w:trPr>
          <w:trHeight w:val="355"/>
        </w:trPr>
        <w:tc>
          <w:tcPr>
            <w:tcW w:w="2051" w:type="dxa"/>
            <w:shd w:val="clear" w:color="auto" w:fill="EFEFEF"/>
            <w:vAlign w:val="center"/>
          </w:tcPr>
          <w:p w:rsidR="00991048" w:rsidRPr="006D7B1A" w:rsidRDefault="00991048" w:rsidP="00173B3F">
            <w:pPr>
              <w:rPr>
                <w:rFonts w:ascii="Roboto" w:hAnsi="Roboto" w:cs="Times New Roman"/>
              </w:rPr>
            </w:pPr>
            <w:r w:rsidRPr="006D7B1A">
              <w:rPr>
                <w:rFonts w:ascii="Roboto" w:eastAsia="Calibri" w:hAnsi="Roboto" w:cs="Times New Roman"/>
                <w:b/>
                <w:color w:val="0B5394"/>
              </w:rPr>
              <w:t>Motion to adjourn debate</w:t>
            </w:r>
          </w:p>
        </w:tc>
        <w:tc>
          <w:tcPr>
            <w:tcW w:w="1662" w:type="dxa"/>
            <w:vAlign w:val="center"/>
          </w:tcPr>
          <w:p w:rsidR="00991048" w:rsidRPr="006D7B1A" w:rsidRDefault="00991048" w:rsidP="00173B3F">
            <w:pPr>
              <w:rPr>
                <w:rFonts w:ascii="Roboto" w:hAnsi="Roboto" w:cs="Times New Roman"/>
              </w:rPr>
            </w:pPr>
            <w:r w:rsidRPr="006D7B1A">
              <w:rPr>
                <w:rFonts w:ascii="Roboto" w:eastAsia="Calibri" w:hAnsi="Roboto" w:cs="Times New Roman"/>
              </w:rPr>
              <w:t>No</w:t>
            </w:r>
          </w:p>
        </w:tc>
        <w:tc>
          <w:tcPr>
            <w:tcW w:w="1170" w:type="dxa"/>
            <w:vAlign w:val="center"/>
          </w:tcPr>
          <w:p w:rsidR="00991048" w:rsidRPr="006D7B1A" w:rsidRDefault="00991048" w:rsidP="00173B3F">
            <w:pPr>
              <w:rPr>
                <w:rFonts w:ascii="Roboto" w:hAnsi="Roboto" w:cs="Times New Roman"/>
              </w:rPr>
            </w:pPr>
            <w:r w:rsidRPr="006D7B1A">
              <w:rPr>
                <w:rFonts w:ascii="Roboto" w:eastAsia="Calibri" w:hAnsi="Roboto" w:cs="Times New Roman"/>
              </w:rPr>
              <w:t>Yes</w:t>
            </w:r>
          </w:p>
        </w:tc>
        <w:tc>
          <w:tcPr>
            <w:tcW w:w="1414" w:type="dxa"/>
            <w:vAlign w:val="center"/>
          </w:tcPr>
          <w:p w:rsidR="00991048" w:rsidRPr="006D7B1A" w:rsidRDefault="00991048" w:rsidP="00173B3F">
            <w:pPr>
              <w:rPr>
                <w:rFonts w:ascii="Roboto" w:hAnsi="Roboto" w:cs="Times New Roman"/>
              </w:rPr>
            </w:pPr>
            <w:r w:rsidRPr="006D7B1A">
              <w:rPr>
                <w:rFonts w:ascii="Roboto" w:eastAsia="Calibri" w:hAnsi="Roboto" w:cs="Times New Roman"/>
              </w:rPr>
              <w:t>None</w:t>
            </w:r>
          </w:p>
        </w:tc>
        <w:tc>
          <w:tcPr>
            <w:tcW w:w="1557" w:type="dxa"/>
            <w:vAlign w:val="center"/>
          </w:tcPr>
          <w:p w:rsidR="00991048" w:rsidRPr="006D7B1A" w:rsidRDefault="00991048" w:rsidP="00173B3F">
            <w:pPr>
              <w:rPr>
                <w:rFonts w:ascii="Roboto" w:hAnsi="Roboto" w:cs="Times New Roman"/>
              </w:rPr>
            </w:pPr>
            <w:r w:rsidRPr="006D7B1A">
              <w:rPr>
                <w:rFonts w:ascii="Roboto" w:eastAsia="Calibri" w:hAnsi="Roboto" w:cs="Times New Roman"/>
              </w:rPr>
              <w:t>1/2 majority</w:t>
            </w:r>
          </w:p>
        </w:tc>
        <w:tc>
          <w:tcPr>
            <w:tcW w:w="2536" w:type="dxa"/>
            <w:tcBorders>
              <w:bottom w:val="single" w:sz="4" w:space="0" w:color="000000"/>
            </w:tcBorders>
            <w:vAlign w:val="center"/>
          </w:tcPr>
          <w:p w:rsidR="00991048" w:rsidRPr="006D7B1A" w:rsidRDefault="00991048" w:rsidP="00173B3F">
            <w:pPr>
              <w:rPr>
                <w:rFonts w:ascii="Roboto" w:hAnsi="Roboto" w:cs="Times New Roman"/>
                <w:sz w:val="20"/>
              </w:rPr>
            </w:pPr>
            <w:r w:rsidRPr="006D7B1A">
              <w:rPr>
                <w:rFonts w:ascii="Roboto" w:eastAsia="Calibri" w:hAnsi="Roboto" w:cs="Times New Roman"/>
                <w:sz w:val="20"/>
              </w:rPr>
              <w:t>To propose a break.</w:t>
            </w:r>
          </w:p>
        </w:tc>
      </w:tr>
    </w:tbl>
    <w:p w:rsidR="00991048" w:rsidRDefault="00991048" w:rsidP="006D7B1A">
      <w:pPr>
        <w:pStyle w:val="Nagwek1"/>
        <w:jc w:val="center"/>
        <w:rPr>
          <w:rFonts w:ascii="Roboto" w:hAnsi="Roboto" w:cs="Times New Roman"/>
          <w:sz w:val="40"/>
          <w:szCs w:val="40"/>
          <w:u w:val="single"/>
          <w:lang w:val="en-US"/>
        </w:rPr>
      </w:pPr>
      <w:bookmarkStart w:id="79" w:name="h.l1rzlcx650n1" w:colFirst="0" w:colLast="0"/>
      <w:bookmarkStart w:id="80" w:name="h.g4yzi9wu6vdf" w:colFirst="0" w:colLast="0"/>
      <w:bookmarkEnd w:id="79"/>
      <w:bookmarkEnd w:id="80"/>
      <w:r w:rsidRPr="006D7B1A">
        <w:rPr>
          <w:rFonts w:ascii="Roboto" w:hAnsi="Roboto" w:cs="Times New Roman"/>
          <w:sz w:val="40"/>
          <w:szCs w:val="40"/>
          <w:u w:val="single"/>
          <w:lang w:val="en-US"/>
        </w:rPr>
        <w:t>Glossary of MUN Terms and Phrases</w:t>
      </w:r>
    </w:p>
    <w:p w:rsidR="006D7B1A" w:rsidRPr="006D7B1A" w:rsidRDefault="006D7B1A" w:rsidP="006D7B1A">
      <w:pPr>
        <w:rPr>
          <w:lang w:val="en-US"/>
        </w:rPr>
      </w:pPr>
    </w:p>
    <w:p w:rsidR="00991048" w:rsidRPr="006D7B1A" w:rsidRDefault="00991048" w:rsidP="00991048">
      <w:pPr>
        <w:rPr>
          <w:rFonts w:ascii="Roboto" w:hAnsi="Roboto" w:cs="Times New Roman"/>
          <w:b/>
          <w:lang w:val="en-US"/>
        </w:rPr>
      </w:pPr>
    </w:p>
    <w:p w:rsidR="00991048" w:rsidRPr="006D7B1A" w:rsidRDefault="00991048" w:rsidP="00991048">
      <w:pPr>
        <w:rPr>
          <w:rFonts w:ascii="Roboto" w:hAnsi="Roboto" w:cs="Times New Roman"/>
          <w:lang w:val="en-US"/>
        </w:rPr>
      </w:pPr>
      <w:r w:rsidRPr="006D7B1A">
        <w:rPr>
          <w:rFonts w:ascii="Roboto" w:hAnsi="Roboto" w:cs="Times New Roman"/>
          <w:b/>
          <w:lang w:val="en-US"/>
        </w:rPr>
        <w:t>General Assembly</w:t>
      </w:r>
      <w:r w:rsidRPr="006D7B1A">
        <w:rPr>
          <w:rFonts w:ascii="Roboto" w:hAnsi="Roboto" w:cs="Times New Roman"/>
          <w:lang w:val="en-US"/>
        </w:rPr>
        <w:t xml:space="preserve"> (GA) – in the real UN, it is the body in which every country of the world is represented. Even though we won’t have all the countries present at our Conference, the GA is still our biggest committee that every delegation will attend. Sometimes (in the MUN world) the General Assembly may be also called the </w:t>
      </w:r>
      <w:r w:rsidRPr="006D7B1A">
        <w:rPr>
          <w:rFonts w:ascii="Roboto" w:hAnsi="Roboto" w:cs="Times New Roman"/>
          <w:i/>
          <w:lang w:val="en-US"/>
        </w:rPr>
        <w:t>Plenary Session</w:t>
      </w:r>
      <w:r w:rsidRPr="006D7B1A">
        <w:rPr>
          <w:rFonts w:ascii="Roboto" w:hAnsi="Roboto" w:cs="Times New Roman"/>
          <w:lang w:val="en-US"/>
        </w:rPr>
        <w:t>.</w:t>
      </w:r>
    </w:p>
    <w:p w:rsidR="00991048" w:rsidRPr="006D7B1A" w:rsidRDefault="00991048" w:rsidP="00991048">
      <w:pPr>
        <w:rPr>
          <w:rFonts w:ascii="Roboto" w:hAnsi="Roboto" w:cs="Times New Roman"/>
          <w:lang w:val="en-US"/>
        </w:rPr>
      </w:pPr>
    </w:p>
    <w:p w:rsidR="00991048" w:rsidRPr="006D7B1A" w:rsidRDefault="00991048" w:rsidP="00991048">
      <w:pPr>
        <w:rPr>
          <w:rFonts w:ascii="Roboto" w:hAnsi="Roboto" w:cs="Times New Roman"/>
          <w:lang w:val="en-US"/>
        </w:rPr>
      </w:pPr>
      <w:r w:rsidRPr="006D7B1A">
        <w:rPr>
          <w:rFonts w:ascii="Roboto" w:hAnsi="Roboto" w:cs="Times New Roman"/>
          <w:b/>
          <w:lang w:val="en-US"/>
        </w:rPr>
        <w:t>Specialized Committee</w:t>
      </w:r>
      <w:r w:rsidRPr="006D7B1A">
        <w:rPr>
          <w:rFonts w:ascii="Roboto" w:hAnsi="Roboto" w:cs="Times New Roman"/>
          <w:lang w:val="en-US"/>
        </w:rPr>
        <w:t xml:space="preserve"> (or </w:t>
      </w:r>
      <w:r w:rsidRPr="006D7B1A">
        <w:rPr>
          <w:rFonts w:ascii="Roboto" w:hAnsi="Roboto" w:cs="Times New Roman"/>
          <w:b/>
          <w:lang w:val="en-US"/>
        </w:rPr>
        <w:t>Regional Body</w:t>
      </w:r>
      <w:r w:rsidRPr="006D7B1A">
        <w:rPr>
          <w:rFonts w:ascii="Roboto" w:hAnsi="Roboto" w:cs="Times New Roman"/>
          <w:lang w:val="en-US"/>
        </w:rPr>
        <w:t>/</w:t>
      </w:r>
      <w:r w:rsidRPr="006D7B1A">
        <w:rPr>
          <w:rFonts w:ascii="Roboto" w:hAnsi="Roboto" w:cs="Times New Roman"/>
          <w:b/>
          <w:lang w:val="en-US"/>
        </w:rPr>
        <w:t>Bloc</w:t>
      </w:r>
      <w:r w:rsidRPr="006D7B1A">
        <w:rPr>
          <w:rFonts w:ascii="Roboto" w:hAnsi="Roboto" w:cs="Times New Roman"/>
          <w:lang w:val="en-US"/>
        </w:rPr>
        <w:t xml:space="preserve">) – A committee that is smaller than the GA, typically it contains 20-30 delegations. The specialized committees are usually focused on particular geographic area (such as the African Union, or League of Arab States), or on a particular problem </w:t>
      </w:r>
    </w:p>
    <w:p w:rsidR="00991048" w:rsidRPr="006D7B1A" w:rsidRDefault="00991048" w:rsidP="00991048">
      <w:pPr>
        <w:rPr>
          <w:rFonts w:ascii="Roboto" w:hAnsi="Roboto" w:cs="Times New Roman"/>
          <w:b/>
          <w:lang w:val="en-US"/>
        </w:rPr>
      </w:pPr>
    </w:p>
    <w:p w:rsidR="00991048" w:rsidRPr="006D7B1A" w:rsidRDefault="00991048" w:rsidP="00991048">
      <w:pPr>
        <w:rPr>
          <w:rFonts w:ascii="Roboto" w:hAnsi="Roboto" w:cs="Times New Roman"/>
          <w:lang w:val="en-US"/>
        </w:rPr>
      </w:pPr>
      <w:r w:rsidRPr="006D7B1A">
        <w:rPr>
          <w:rFonts w:ascii="Roboto" w:hAnsi="Roboto" w:cs="Times New Roman"/>
          <w:b/>
          <w:lang w:val="en-US"/>
        </w:rPr>
        <w:t>Debate</w:t>
      </w:r>
      <w:r w:rsidRPr="006D7B1A">
        <w:rPr>
          <w:rFonts w:ascii="Roboto" w:hAnsi="Roboto" w:cs="Times New Roman"/>
          <w:lang w:val="en-US"/>
        </w:rPr>
        <w:t xml:space="preserve"> – is what goes on in the committee. Formal debate is governed by the </w:t>
      </w:r>
      <w:r w:rsidRPr="006D7B1A">
        <w:rPr>
          <w:rFonts w:ascii="Roboto" w:hAnsi="Roboto" w:cs="Times New Roman"/>
          <w:i/>
          <w:lang w:val="en-US"/>
        </w:rPr>
        <w:t>Speakers’ List</w:t>
      </w:r>
      <w:r w:rsidRPr="006D7B1A">
        <w:rPr>
          <w:rFonts w:ascii="Roboto" w:hAnsi="Roboto" w:cs="Times New Roman"/>
          <w:lang w:val="en-US"/>
        </w:rPr>
        <w:t xml:space="preserve"> and moderated by the </w:t>
      </w:r>
      <w:r w:rsidRPr="006D7B1A">
        <w:rPr>
          <w:rFonts w:ascii="Roboto" w:hAnsi="Roboto" w:cs="Times New Roman"/>
          <w:i/>
          <w:lang w:val="en-US"/>
        </w:rPr>
        <w:t>Chairperson</w:t>
      </w:r>
      <w:r w:rsidRPr="006D7B1A">
        <w:rPr>
          <w:rFonts w:ascii="Roboto" w:hAnsi="Roboto" w:cs="Times New Roman"/>
          <w:lang w:val="en-US"/>
        </w:rPr>
        <w:t>. Debate is regulated by official Rules of Procedure.</w:t>
      </w:r>
    </w:p>
    <w:p w:rsidR="00991048" w:rsidRPr="006D7B1A" w:rsidRDefault="00991048" w:rsidP="00991048">
      <w:pPr>
        <w:rPr>
          <w:rFonts w:ascii="Roboto" w:hAnsi="Roboto" w:cs="Times New Roman"/>
          <w:lang w:val="en-US"/>
        </w:rPr>
      </w:pPr>
    </w:p>
    <w:p w:rsidR="00991048" w:rsidRPr="006D7B1A" w:rsidRDefault="00991048" w:rsidP="00991048">
      <w:pPr>
        <w:rPr>
          <w:rFonts w:ascii="Roboto" w:hAnsi="Roboto" w:cs="Times New Roman"/>
          <w:lang w:val="en-US"/>
        </w:rPr>
      </w:pPr>
      <w:r w:rsidRPr="006D7B1A">
        <w:rPr>
          <w:rFonts w:ascii="Roboto" w:hAnsi="Roboto" w:cs="Times New Roman"/>
          <w:b/>
          <w:lang w:val="en-US"/>
        </w:rPr>
        <w:t>Chairperson</w:t>
      </w:r>
      <w:r w:rsidRPr="006D7B1A">
        <w:rPr>
          <w:rFonts w:ascii="Roboto" w:hAnsi="Roboto" w:cs="Times New Roman"/>
          <w:lang w:val="en-US"/>
        </w:rPr>
        <w:t xml:space="preserve"> (Chair, Chairman, Chairwoman) – the person who is responsible for the smooth running of the Committee. He/she writes the study guides, moderates the entire proceedings of the Committee, decides on some matters that are at his/her discretion and generally does everything to keep the debate smooth and productive.</w:t>
      </w:r>
    </w:p>
    <w:p w:rsidR="00991048" w:rsidRPr="006D7B1A" w:rsidRDefault="00991048" w:rsidP="00991048">
      <w:pPr>
        <w:rPr>
          <w:rFonts w:ascii="Roboto" w:hAnsi="Roboto" w:cs="Times New Roman"/>
          <w:lang w:val="en-US"/>
        </w:rPr>
      </w:pPr>
    </w:p>
    <w:p w:rsidR="00991048" w:rsidRPr="006D7B1A" w:rsidRDefault="00991048" w:rsidP="00991048">
      <w:pPr>
        <w:rPr>
          <w:rFonts w:ascii="Roboto" w:hAnsi="Roboto" w:cs="Times New Roman"/>
          <w:lang w:val="en-US"/>
        </w:rPr>
      </w:pPr>
      <w:r w:rsidRPr="006D7B1A">
        <w:rPr>
          <w:rFonts w:ascii="Roboto" w:hAnsi="Roboto" w:cs="Times New Roman"/>
          <w:b/>
          <w:lang w:val="en-US"/>
        </w:rPr>
        <w:t>Speakers’ List</w:t>
      </w:r>
      <w:r w:rsidRPr="006D7B1A">
        <w:rPr>
          <w:rFonts w:ascii="Roboto" w:hAnsi="Roboto" w:cs="Times New Roman"/>
          <w:lang w:val="en-US"/>
        </w:rPr>
        <w:t xml:space="preserve"> – is the order in which delegations will address the Committee. It is the backbone of the proceedings; it gives the Committee a basic structure.</w:t>
      </w:r>
    </w:p>
    <w:p w:rsidR="00991048" w:rsidRPr="006D7B1A" w:rsidRDefault="00991048" w:rsidP="00991048">
      <w:pPr>
        <w:rPr>
          <w:rFonts w:ascii="Roboto" w:hAnsi="Roboto" w:cs="Times New Roman"/>
          <w:lang w:val="en-US"/>
        </w:rPr>
      </w:pPr>
    </w:p>
    <w:p w:rsidR="00991048" w:rsidRPr="006D7B1A" w:rsidRDefault="00991048" w:rsidP="00991048">
      <w:pPr>
        <w:rPr>
          <w:rFonts w:ascii="Roboto" w:hAnsi="Roboto" w:cs="Times New Roman"/>
        </w:rPr>
      </w:pPr>
      <w:r w:rsidRPr="006D7B1A">
        <w:rPr>
          <w:rFonts w:ascii="Roboto" w:hAnsi="Roboto" w:cs="Times New Roman"/>
          <w:b/>
          <w:lang w:val="en-US"/>
        </w:rPr>
        <w:t>Caucus</w:t>
      </w:r>
      <w:r w:rsidRPr="006D7B1A">
        <w:rPr>
          <w:rFonts w:ascii="Roboto" w:hAnsi="Roboto" w:cs="Times New Roman"/>
          <w:lang w:val="en-US"/>
        </w:rPr>
        <w:t xml:space="preserve"> – ia an opportunity for a less formal debate for a duration of the caucus delegates are not according to the speakers list. </w:t>
      </w:r>
      <w:r w:rsidRPr="006D7B1A">
        <w:rPr>
          <w:rFonts w:ascii="Roboto" w:hAnsi="Roboto" w:cs="Times New Roman"/>
        </w:rPr>
        <w:t>There are two kinds:</w:t>
      </w:r>
    </w:p>
    <w:p w:rsidR="00991048" w:rsidRPr="006D7B1A" w:rsidRDefault="00991048" w:rsidP="00991048">
      <w:pPr>
        <w:widowControl w:val="0"/>
        <w:numPr>
          <w:ilvl w:val="0"/>
          <w:numId w:val="6"/>
        </w:numPr>
        <w:suppressAutoHyphens/>
        <w:spacing w:line="240" w:lineRule="auto"/>
        <w:jc w:val="both"/>
        <w:rPr>
          <w:rFonts w:ascii="Roboto" w:hAnsi="Roboto" w:cs="Times New Roman"/>
          <w:lang w:val="en-US"/>
        </w:rPr>
      </w:pPr>
      <w:r w:rsidRPr="006D7B1A">
        <w:rPr>
          <w:rFonts w:ascii="Roboto" w:hAnsi="Roboto" w:cs="Times New Roman"/>
          <w:b/>
          <w:lang w:val="en-US"/>
        </w:rPr>
        <w:t>Unmoderated Caucus</w:t>
      </w:r>
      <w:r w:rsidRPr="006D7B1A">
        <w:rPr>
          <w:rFonts w:ascii="Roboto" w:hAnsi="Roboto" w:cs="Times New Roman"/>
          <w:lang w:val="en-US"/>
        </w:rPr>
        <w:t xml:space="preserve"> – delegates are free to discuss without the guidance of the Chairperson or the formal rules.</w:t>
      </w:r>
    </w:p>
    <w:p w:rsidR="00991048" w:rsidRPr="006D7B1A" w:rsidRDefault="00991048" w:rsidP="00991048">
      <w:pPr>
        <w:widowControl w:val="0"/>
        <w:numPr>
          <w:ilvl w:val="0"/>
          <w:numId w:val="6"/>
        </w:numPr>
        <w:suppressAutoHyphens/>
        <w:spacing w:line="240" w:lineRule="auto"/>
        <w:jc w:val="both"/>
        <w:rPr>
          <w:rFonts w:ascii="Roboto" w:hAnsi="Roboto" w:cs="Times New Roman"/>
          <w:lang w:val="en-US"/>
        </w:rPr>
      </w:pPr>
      <w:r w:rsidRPr="006D7B1A">
        <w:rPr>
          <w:rFonts w:ascii="Roboto" w:hAnsi="Roboto" w:cs="Times New Roman"/>
          <w:b/>
          <w:lang w:val="en-US"/>
        </w:rPr>
        <w:t xml:space="preserve">Moderated Caucus </w:t>
      </w:r>
      <w:r w:rsidRPr="006D7B1A">
        <w:rPr>
          <w:rFonts w:ascii="Roboto" w:hAnsi="Roboto" w:cs="Times New Roman"/>
          <w:lang w:val="en-US"/>
        </w:rPr>
        <w:t xml:space="preserve">– Speakers’ List is abandoned; delegates raise their </w:t>
      </w:r>
      <w:r w:rsidRPr="006D7B1A">
        <w:rPr>
          <w:rFonts w:ascii="Roboto" w:hAnsi="Roboto" w:cs="Times New Roman"/>
          <w:i/>
          <w:lang w:val="en-US"/>
        </w:rPr>
        <w:t>placards</w:t>
      </w:r>
      <w:r w:rsidRPr="006D7B1A">
        <w:rPr>
          <w:rFonts w:ascii="Roboto" w:hAnsi="Roboto" w:cs="Times New Roman"/>
          <w:lang w:val="en-US"/>
        </w:rPr>
        <w:t xml:space="preserve"> to speak and the Chairperson chooses the next speaker.</w:t>
      </w:r>
    </w:p>
    <w:p w:rsidR="00991048" w:rsidRPr="006D7B1A" w:rsidRDefault="00991048" w:rsidP="00991048">
      <w:pPr>
        <w:rPr>
          <w:rFonts w:ascii="Roboto" w:hAnsi="Roboto" w:cs="Times New Roman"/>
          <w:lang w:val="en-US"/>
        </w:rPr>
      </w:pPr>
    </w:p>
    <w:p w:rsidR="00991048" w:rsidRPr="006D7B1A" w:rsidRDefault="00991048" w:rsidP="00991048">
      <w:pPr>
        <w:rPr>
          <w:rFonts w:ascii="Roboto" w:hAnsi="Roboto" w:cs="Times New Roman"/>
          <w:lang w:val="en-US"/>
        </w:rPr>
      </w:pPr>
      <w:r w:rsidRPr="006D7B1A">
        <w:rPr>
          <w:rFonts w:ascii="Roboto" w:hAnsi="Roboto" w:cs="Times New Roman"/>
          <w:b/>
          <w:lang w:val="en-US"/>
        </w:rPr>
        <w:t>Floor</w:t>
      </w:r>
      <w:r w:rsidRPr="006D7B1A">
        <w:rPr>
          <w:rFonts w:ascii="Roboto" w:hAnsi="Roboto" w:cs="Times New Roman"/>
          <w:lang w:val="en-US"/>
        </w:rPr>
        <w:t xml:space="preserve"> – essentially means the opportunity to speak, or it can denote the subject matter that is currently debated. If someone “has the floor”, it means they are allowed to speak. If a resolution is “on the floor”, it has been formally introduced, it is being debated and it will be voted on.</w:t>
      </w:r>
    </w:p>
    <w:p w:rsidR="00991048" w:rsidRPr="006D7B1A" w:rsidRDefault="00991048" w:rsidP="00991048">
      <w:pPr>
        <w:rPr>
          <w:rFonts w:ascii="Roboto" w:hAnsi="Roboto" w:cs="Times New Roman"/>
          <w:lang w:val="en-US"/>
        </w:rPr>
      </w:pPr>
    </w:p>
    <w:p w:rsidR="00991048" w:rsidRPr="006D7B1A" w:rsidRDefault="00991048" w:rsidP="00991048">
      <w:pPr>
        <w:rPr>
          <w:rFonts w:ascii="Roboto" w:hAnsi="Roboto" w:cs="Times New Roman"/>
          <w:lang w:val="en-US"/>
        </w:rPr>
      </w:pPr>
      <w:r w:rsidRPr="006D7B1A">
        <w:rPr>
          <w:rFonts w:ascii="Roboto" w:hAnsi="Roboto" w:cs="Times New Roman"/>
          <w:b/>
          <w:lang w:val="en-US"/>
        </w:rPr>
        <w:t>Placard</w:t>
      </w:r>
      <w:r w:rsidRPr="006D7B1A">
        <w:rPr>
          <w:rFonts w:ascii="Roboto" w:hAnsi="Roboto" w:cs="Times New Roman"/>
          <w:lang w:val="en-US"/>
        </w:rPr>
        <w:t xml:space="preserve"> – the sign that has the name of the country you are representing on it. You </w:t>
      </w:r>
      <w:r w:rsidRPr="006D7B1A">
        <w:rPr>
          <w:rFonts w:ascii="Roboto" w:hAnsi="Roboto" w:cs="Times New Roman"/>
          <w:i/>
          <w:lang w:val="en-US"/>
        </w:rPr>
        <w:t>raise</w:t>
      </w:r>
      <w:r w:rsidRPr="006D7B1A">
        <w:rPr>
          <w:rFonts w:ascii="Roboto" w:hAnsi="Roboto" w:cs="Times New Roman"/>
          <w:lang w:val="en-US"/>
        </w:rPr>
        <w:t xml:space="preserve"> your placard to vote or to propose a point or motion – it is a way for the Chairperson to see you have something to say.</w:t>
      </w:r>
    </w:p>
    <w:p w:rsidR="00991048" w:rsidRPr="006D7B1A" w:rsidRDefault="00991048" w:rsidP="00991048">
      <w:pPr>
        <w:rPr>
          <w:rFonts w:ascii="Roboto" w:hAnsi="Roboto" w:cs="Times New Roman"/>
          <w:lang w:val="en-US"/>
        </w:rPr>
      </w:pPr>
    </w:p>
    <w:p w:rsidR="00991048" w:rsidRPr="006D7B1A" w:rsidRDefault="00991048" w:rsidP="00991048">
      <w:pPr>
        <w:rPr>
          <w:rFonts w:ascii="Roboto" w:hAnsi="Roboto" w:cs="Times New Roman"/>
          <w:lang w:val="en-US"/>
        </w:rPr>
      </w:pPr>
      <w:r w:rsidRPr="006D7B1A">
        <w:rPr>
          <w:rFonts w:ascii="Roboto" w:hAnsi="Roboto" w:cs="Times New Roman"/>
          <w:b/>
          <w:lang w:val="en-US"/>
        </w:rPr>
        <w:t>Gavel</w:t>
      </w:r>
      <w:r w:rsidRPr="006D7B1A">
        <w:rPr>
          <w:rFonts w:ascii="Roboto" w:hAnsi="Roboto" w:cs="Times New Roman"/>
          <w:lang w:val="en-US"/>
        </w:rPr>
        <w:t xml:space="preserve"> – the little wooden hammer the Chairperson uses to keep the Committee in order. Make sure they don’t have to use it too much, </w:t>
      </w:r>
      <w:r w:rsidRPr="006D7B1A">
        <w:rPr>
          <w:rFonts w:ascii="Roboto" w:hAnsi="Roboto" w:cs="Times New Roman"/>
          <w:i/>
          <w:lang w:val="en-US"/>
        </w:rPr>
        <w:t>banging</w:t>
      </w:r>
      <w:r w:rsidRPr="006D7B1A">
        <w:rPr>
          <w:rFonts w:ascii="Roboto" w:hAnsi="Roboto" w:cs="Times New Roman"/>
          <w:lang w:val="en-US"/>
        </w:rPr>
        <w:t xml:space="preserve"> the gavel does not make a very pleasant sound.</w:t>
      </w:r>
    </w:p>
    <w:p w:rsidR="00991048" w:rsidRPr="006D7B1A" w:rsidRDefault="00991048" w:rsidP="00991048">
      <w:pPr>
        <w:rPr>
          <w:rFonts w:ascii="Roboto" w:hAnsi="Roboto" w:cs="Times New Roman"/>
          <w:lang w:val="en-US"/>
        </w:rPr>
      </w:pPr>
    </w:p>
    <w:p w:rsidR="00991048" w:rsidRPr="006D7B1A" w:rsidRDefault="00991048" w:rsidP="00991048">
      <w:pPr>
        <w:rPr>
          <w:rFonts w:ascii="Roboto" w:hAnsi="Roboto" w:cs="Times New Roman"/>
          <w:b/>
          <w:lang w:val="en-US"/>
        </w:rPr>
      </w:pPr>
    </w:p>
    <w:p w:rsidR="00991048" w:rsidRPr="006D7B1A" w:rsidRDefault="00991048" w:rsidP="00991048">
      <w:pPr>
        <w:rPr>
          <w:rFonts w:ascii="Roboto" w:hAnsi="Roboto" w:cs="Times New Roman"/>
          <w:b/>
          <w:lang w:val="en-US"/>
        </w:rPr>
      </w:pPr>
    </w:p>
    <w:p w:rsidR="00991048" w:rsidRPr="006D7B1A" w:rsidRDefault="00991048" w:rsidP="00991048">
      <w:pPr>
        <w:rPr>
          <w:rFonts w:ascii="Roboto" w:hAnsi="Roboto" w:cs="Times New Roman"/>
          <w:b/>
          <w:lang w:val="en-US"/>
        </w:rPr>
      </w:pPr>
    </w:p>
    <w:p w:rsidR="00991048" w:rsidRPr="006D7B1A" w:rsidRDefault="00991048" w:rsidP="00991048">
      <w:pPr>
        <w:rPr>
          <w:rFonts w:ascii="Roboto" w:hAnsi="Roboto" w:cs="Times New Roman"/>
          <w:lang w:val="en-US"/>
        </w:rPr>
      </w:pPr>
      <w:r w:rsidRPr="006D7B1A">
        <w:rPr>
          <w:rFonts w:ascii="Roboto" w:hAnsi="Roboto" w:cs="Times New Roman"/>
          <w:b/>
          <w:lang w:val="en-US"/>
        </w:rPr>
        <w:lastRenderedPageBreak/>
        <w:t>Dais</w:t>
      </w:r>
      <w:r w:rsidRPr="006D7B1A">
        <w:rPr>
          <w:rFonts w:ascii="Roboto" w:hAnsi="Roboto" w:cs="Times New Roman"/>
          <w:lang w:val="en-US"/>
        </w:rPr>
        <w:t xml:space="preserve"> – officially, the table upfront behind which the Chairperson is sitting. Practically, the Dais denotes also the Chair and the staff of the Committee. Any concerns related to the proceedings of the Committee you may have you should address to the Dais. Same goes for notes to the Chairperson, or resolutions/amendments you want approved.</w:t>
      </w:r>
    </w:p>
    <w:p w:rsidR="00991048" w:rsidRPr="006D7B1A" w:rsidRDefault="00991048" w:rsidP="00991048">
      <w:pPr>
        <w:rPr>
          <w:rFonts w:ascii="Roboto" w:hAnsi="Roboto" w:cs="Times New Roman"/>
          <w:lang w:val="en-US"/>
        </w:rPr>
      </w:pPr>
    </w:p>
    <w:p w:rsidR="00991048" w:rsidRPr="006D7B1A" w:rsidRDefault="00991048" w:rsidP="00991048">
      <w:pPr>
        <w:rPr>
          <w:rFonts w:ascii="Roboto" w:hAnsi="Roboto" w:cs="Times New Roman"/>
          <w:lang w:val="en-US"/>
        </w:rPr>
      </w:pPr>
      <w:r w:rsidRPr="006D7B1A">
        <w:rPr>
          <w:rFonts w:ascii="Roboto" w:hAnsi="Roboto" w:cs="Times New Roman"/>
          <w:b/>
          <w:lang w:val="en-US"/>
        </w:rPr>
        <w:t>Procedural</w:t>
      </w:r>
      <w:r w:rsidRPr="006D7B1A">
        <w:rPr>
          <w:rFonts w:ascii="Roboto" w:hAnsi="Roboto" w:cs="Times New Roman"/>
          <w:lang w:val="en-US"/>
        </w:rPr>
        <w:t xml:space="preserve"> – all points/motions that have something to do with the official procedure of the debate – e.g. motions for caucuses, motion for a roll call, etc...</w:t>
      </w:r>
    </w:p>
    <w:p w:rsidR="00991048" w:rsidRPr="006D7B1A" w:rsidRDefault="00991048" w:rsidP="00991048">
      <w:pPr>
        <w:rPr>
          <w:rFonts w:ascii="Roboto" w:hAnsi="Roboto" w:cs="Times New Roman"/>
          <w:lang w:val="en-US"/>
        </w:rPr>
      </w:pPr>
    </w:p>
    <w:p w:rsidR="00991048" w:rsidRPr="006D7B1A" w:rsidRDefault="00991048" w:rsidP="00991048">
      <w:pPr>
        <w:rPr>
          <w:rFonts w:ascii="Roboto" w:hAnsi="Roboto" w:cs="Times New Roman"/>
          <w:lang w:val="en-US"/>
        </w:rPr>
      </w:pPr>
      <w:r w:rsidRPr="006D7B1A">
        <w:rPr>
          <w:rFonts w:ascii="Roboto" w:hAnsi="Roboto" w:cs="Times New Roman"/>
          <w:b/>
          <w:lang w:val="en-US"/>
        </w:rPr>
        <w:t>Substantive</w:t>
      </w:r>
      <w:r w:rsidRPr="006D7B1A">
        <w:rPr>
          <w:rFonts w:ascii="Roboto" w:hAnsi="Roboto" w:cs="Times New Roman"/>
          <w:lang w:val="en-US"/>
        </w:rPr>
        <w:t xml:space="preserve"> – all matter that has to do with the </w:t>
      </w:r>
      <w:r w:rsidRPr="006D7B1A">
        <w:rPr>
          <w:rFonts w:ascii="Roboto" w:hAnsi="Roboto" w:cs="Times New Roman"/>
          <w:i/>
          <w:lang w:val="en-US"/>
        </w:rPr>
        <w:t>content</w:t>
      </w:r>
      <w:r w:rsidRPr="006D7B1A">
        <w:rPr>
          <w:rFonts w:ascii="Roboto" w:hAnsi="Roboto" w:cs="Times New Roman"/>
          <w:lang w:val="en-US"/>
        </w:rPr>
        <w:t xml:space="preserve"> of the Committee session – generally related to draft resolutions or amendments.</w:t>
      </w:r>
    </w:p>
    <w:p w:rsidR="00991048" w:rsidRPr="006D7B1A" w:rsidRDefault="00991048" w:rsidP="00991048">
      <w:pPr>
        <w:rPr>
          <w:rFonts w:ascii="Roboto" w:hAnsi="Roboto" w:cs="Times New Roman"/>
          <w:lang w:val="en-US"/>
        </w:rPr>
      </w:pPr>
    </w:p>
    <w:p w:rsidR="00991048" w:rsidRPr="006D7B1A" w:rsidRDefault="00991048" w:rsidP="00991048">
      <w:pPr>
        <w:rPr>
          <w:rFonts w:ascii="Roboto" w:hAnsi="Roboto" w:cs="Times New Roman"/>
          <w:lang w:val="en-US"/>
        </w:rPr>
      </w:pPr>
      <w:r w:rsidRPr="006D7B1A">
        <w:rPr>
          <w:rFonts w:ascii="Roboto" w:hAnsi="Roboto" w:cs="Times New Roman"/>
          <w:b/>
          <w:lang w:val="en-US"/>
        </w:rPr>
        <w:t>Point</w:t>
      </w:r>
      <w:r w:rsidRPr="006D7B1A">
        <w:rPr>
          <w:rFonts w:ascii="Roboto" w:hAnsi="Roboto" w:cs="Times New Roman"/>
          <w:lang w:val="en-US"/>
        </w:rPr>
        <w:t xml:space="preserve"> – if you want to ask a question, or point the attention of the Chairperson to something, you use a Point. For example, when you cannot hear the speaker, when you think the Chair has made a procedural mistake, or when you do not understand the decision of the Chair and want to clarify the procedure. There are three types of Points (</w:t>
      </w:r>
      <w:r w:rsidRPr="006D7B1A">
        <w:rPr>
          <w:rFonts w:ascii="Roboto" w:hAnsi="Roboto" w:cs="Times New Roman"/>
          <w:i/>
          <w:lang w:val="en-US"/>
        </w:rPr>
        <w:t>Point of Personal Privilege, Point of Parliamentary Inquiry</w:t>
      </w:r>
      <w:r w:rsidRPr="006D7B1A">
        <w:rPr>
          <w:rFonts w:ascii="Roboto" w:hAnsi="Roboto" w:cs="Times New Roman"/>
          <w:lang w:val="en-US"/>
        </w:rPr>
        <w:t xml:space="preserve"> and </w:t>
      </w:r>
      <w:r w:rsidRPr="006D7B1A">
        <w:rPr>
          <w:rFonts w:ascii="Roboto" w:hAnsi="Roboto" w:cs="Times New Roman"/>
          <w:i/>
          <w:lang w:val="en-US"/>
        </w:rPr>
        <w:t>Point of Order</w:t>
      </w:r>
      <w:r w:rsidRPr="006D7B1A">
        <w:rPr>
          <w:rFonts w:ascii="Roboto" w:hAnsi="Roboto" w:cs="Times New Roman"/>
          <w:lang w:val="en-US"/>
        </w:rPr>
        <w:t>); for further explanations please see the Rules.</w:t>
      </w:r>
    </w:p>
    <w:p w:rsidR="00991048" w:rsidRPr="006D7B1A" w:rsidRDefault="00991048" w:rsidP="00991048">
      <w:pPr>
        <w:rPr>
          <w:rFonts w:ascii="Roboto" w:hAnsi="Roboto" w:cs="Times New Roman"/>
          <w:lang w:val="en-US"/>
        </w:rPr>
      </w:pPr>
    </w:p>
    <w:p w:rsidR="00991048" w:rsidRPr="006D7B1A" w:rsidRDefault="00991048" w:rsidP="00991048">
      <w:pPr>
        <w:rPr>
          <w:rFonts w:ascii="Roboto" w:hAnsi="Roboto" w:cs="Times New Roman"/>
          <w:lang w:val="en-US"/>
        </w:rPr>
      </w:pPr>
      <w:r w:rsidRPr="006D7B1A">
        <w:rPr>
          <w:rFonts w:ascii="Roboto" w:hAnsi="Roboto" w:cs="Times New Roman"/>
          <w:b/>
          <w:lang w:val="en-US"/>
        </w:rPr>
        <w:t>Motion</w:t>
      </w:r>
      <w:r w:rsidRPr="006D7B1A">
        <w:rPr>
          <w:rFonts w:ascii="Roboto" w:hAnsi="Roboto" w:cs="Times New Roman"/>
          <w:lang w:val="en-US"/>
        </w:rPr>
        <w:t xml:space="preserve"> – motion is essentially a suggestion for action to the Committee. If you want to change the way of debating, introduce a resolution or generally move the proceedings forward, raise your placard and make a motion. There are several types of motions allowed in a Committee – for their list and further explanations, see the Rules. </w:t>
      </w:r>
    </w:p>
    <w:p w:rsidR="00991048" w:rsidRPr="006D7B1A" w:rsidRDefault="00991048" w:rsidP="00991048">
      <w:pPr>
        <w:rPr>
          <w:rFonts w:ascii="Roboto" w:hAnsi="Roboto" w:cs="Times New Roman"/>
          <w:lang w:val="en-US"/>
        </w:rPr>
      </w:pPr>
    </w:p>
    <w:p w:rsidR="00991048" w:rsidRPr="006D7B1A" w:rsidRDefault="00991048" w:rsidP="00991048">
      <w:pPr>
        <w:rPr>
          <w:rFonts w:ascii="Roboto" w:hAnsi="Roboto" w:cs="Times New Roman"/>
          <w:lang w:val="en-US"/>
        </w:rPr>
      </w:pPr>
      <w:r w:rsidRPr="006D7B1A">
        <w:rPr>
          <w:rFonts w:ascii="Roboto" w:hAnsi="Roboto" w:cs="Times New Roman"/>
          <w:b/>
          <w:lang w:val="en-US"/>
        </w:rPr>
        <w:t>Second</w:t>
      </w:r>
      <w:r w:rsidRPr="006D7B1A">
        <w:rPr>
          <w:rFonts w:ascii="Roboto" w:hAnsi="Roboto" w:cs="Times New Roman"/>
          <w:lang w:val="en-US"/>
        </w:rPr>
        <w:t xml:space="preserve"> – whenever a motion is made, it requires a Second – that is, there needs to be another delegation that wants to see the motion implemented. To Second is easy – when you hear a motion you agree with, just raise your placard and say “Second”.</w:t>
      </w:r>
    </w:p>
    <w:p w:rsidR="00991048" w:rsidRPr="006D7B1A" w:rsidRDefault="00991048" w:rsidP="00991048">
      <w:pPr>
        <w:rPr>
          <w:rFonts w:ascii="Roboto" w:hAnsi="Roboto" w:cs="Times New Roman"/>
          <w:lang w:val="en-US"/>
        </w:rPr>
      </w:pPr>
    </w:p>
    <w:p w:rsidR="00991048" w:rsidRPr="006D7B1A" w:rsidRDefault="00991048" w:rsidP="00991048">
      <w:pPr>
        <w:rPr>
          <w:rFonts w:ascii="Roboto" w:hAnsi="Roboto" w:cs="Times New Roman"/>
          <w:lang w:val="en-US"/>
        </w:rPr>
      </w:pPr>
      <w:r w:rsidRPr="006D7B1A">
        <w:rPr>
          <w:rFonts w:ascii="Roboto" w:hAnsi="Roboto" w:cs="Times New Roman"/>
          <w:b/>
          <w:lang w:val="en-US"/>
        </w:rPr>
        <w:t>Yield</w:t>
      </w:r>
      <w:r w:rsidRPr="006D7B1A">
        <w:rPr>
          <w:rFonts w:ascii="Roboto" w:hAnsi="Roboto" w:cs="Times New Roman"/>
          <w:lang w:val="en-US"/>
        </w:rPr>
        <w:t xml:space="preserve"> – is what you do with the remainder of your speaking time. Yielding essentially means giving the rest of your time to someone. You may yield to other delegation, to questions (if you are willing to answer them), or to the Chairperson (if you have finished speaking or you have no more time anyway). For further info see the Rules. </w:t>
      </w:r>
    </w:p>
    <w:p w:rsidR="00991048" w:rsidRPr="006D7B1A" w:rsidRDefault="00991048" w:rsidP="00991048">
      <w:pPr>
        <w:rPr>
          <w:rFonts w:ascii="Roboto" w:hAnsi="Roboto" w:cs="Times New Roman"/>
          <w:lang w:val="en-US"/>
        </w:rPr>
      </w:pPr>
    </w:p>
    <w:p w:rsidR="00991048" w:rsidRPr="006D7B1A" w:rsidRDefault="00991048" w:rsidP="00991048">
      <w:pPr>
        <w:rPr>
          <w:rFonts w:ascii="Roboto" w:hAnsi="Roboto" w:cs="Times New Roman"/>
          <w:lang w:val="en-US"/>
        </w:rPr>
      </w:pPr>
      <w:r w:rsidRPr="006D7B1A">
        <w:rPr>
          <w:rFonts w:ascii="Roboto" w:hAnsi="Roboto" w:cs="Times New Roman"/>
          <w:b/>
          <w:lang w:val="en-US"/>
        </w:rPr>
        <w:t>Roll Call</w:t>
      </w:r>
      <w:r w:rsidRPr="006D7B1A">
        <w:rPr>
          <w:rFonts w:ascii="Roboto" w:hAnsi="Roboto" w:cs="Times New Roman"/>
          <w:lang w:val="en-US"/>
        </w:rPr>
        <w:t xml:space="preserve"> – when the Chairperson reads the names of all delegations in alphabetical order, to see if they are present (or to hear their vote, in a Roll Call voting).</w:t>
      </w:r>
    </w:p>
    <w:p w:rsidR="00991048" w:rsidRPr="006D7B1A" w:rsidRDefault="00991048" w:rsidP="00991048">
      <w:pPr>
        <w:rPr>
          <w:rFonts w:ascii="Roboto" w:hAnsi="Roboto" w:cs="Times New Roman"/>
          <w:lang w:val="en-US"/>
        </w:rPr>
      </w:pPr>
    </w:p>
    <w:p w:rsidR="00991048" w:rsidRPr="006D7B1A" w:rsidRDefault="00991048" w:rsidP="00991048">
      <w:pPr>
        <w:rPr>
          <w:rFonts w:ascii="Roboto" w:hAnsi="Roboto" w:cs="Times New Roman"/>
          <w:lang w:val="en-US"/>
        </w:rPr>
      </w:pPr>
      <w:r w:rsidRPr="006D7B1A">
        <w:rPr>
          <w:rFonts w:ascii="Roboto" w:hAnsi="Roboto" w:cs="Times New Roman"/>
          <w:b/>
          <w:lang w:val="en-US"/>
        </w:rPr>
        <w:t>Working Paper</w:t>
      </w:r>
      <w:r w:rsidRPr="006D7B1A">
        <w:rPr>
          <w:rFonts w:ascii="Roboto" w:hAnsi="Roboto" w:cs="Times New Roman"/>
          <w:lang w:val="en-US"/>
        </w:rPr>
        <w:t xml:space="preserve"> – a document that is authored by one or more delegates, presented to all delegations, and which helps the work of the Committee in some way. It does not have to be in a resolution format, it can be a list of ideas; nevertheless, a good working paper provides a backbone for a resolution.</w:t>
      </w:r>
    </w:p>
    <w:p w:rsidR="00991048" w:rsidRPr="006D7B1A" w:rsidRDefault="00991048" w:rsidP="00991048">
      <w:pPr>
        <w:rPr>
          <w:rFonts w:ascii="Roboto" w:hAnsi="Roboto" w:cs="Times New Roman"/>
          <w:lang w:val="en-US"/>
        </w:rPr>
      </w:pPr>
    </w:p>
    <w:p w:rsidR="00991048" w:rsidRPr="006D7B1A" w:rsidRDefault="00991048" w:rsidP="00991048">
      <w:pPr>
        <w:rPr>
          <w:rFonts w:ascii="Roboto" w:hAnsi="Roboto" w:cs="Times New Roman"/>
          <w:lang w:val="en-US"/>
        </w:rPr>
      </w:pPr>
      <w:r w:rsidRPr="006D7B1A">
        <w:rPr>
          <w:rFonts w:ascii="Roboto" w:hAnsi="Roboto" w:cs="Times New Roman"/>
          <w:b/>
          <w:lang w:val="en-US"/>
        </w:rPr>
        <w:t>Resolution</w:t>
      </w:r>
      <w:r w:rsidRPr="006D7B1A">
        <w:rPr>
          <w:rFonts w:ascii="Roboto" w:hAnsi="Roboto" w:cs="Times New Roman"/>
          <w:lang w:val="en-US"/>
        </w:rPr>
        <w:t xml:space="preserve"> – is the final product of the Committee. It is a document that says how you want to change the world; what actions you want to take; how you are using your authority as a body. A resolution is created during the Committee sessions and in the end you vote on whether to implement it or not. Resolution has to be in a specific format, it is made of clauses and it has two main parts:</w:t>
      </w:r>
    </w:p>
    <w:p w:rsidR="00991048" w:rsidRPr="006D7B1A" w:rsidRDefault="00991048" w:rsidP="00991048">
      <w:pPr>
        <w:rPr>
          <w:rFonts w:ascii="Roboto" w:hAnsi="Roboto" w:cs="Times New Roman"/>
          <w:lang w:val="en-US"/>
        </w:rPr>
      </w:pPr>
    </w:p>
    <w:p w:rsidR="00991048" w:rsidRPr="006D7B1A" w:rsidRDefault="00991048" w:rsidP="00991048">
      <w:pPr>
        <w:widowControl w:val="0"/>
        <w:numPr>
          <w:ilvl w:val="0"/>
          <w:numId w:val="4"/>
        </w:numPr>
        <w:suppressAutoHyphens/>
        <w:ind w:left="714" w:hanging="357"/>
        <w:jc w:val="both"/>
        <w:rPr>
          <w:rFonts w:ascii="Roboto" w:hAnsi="Roboto" w:cs="Times New Roman"/>
          <w:lang w:val="en-US"/>
        </w:rPr>
      </w:pPr>
      <w:r w:rsidRPr="006D7B1A">
        <w:rPr>
          <w:rFonts w:ascii="Roboto" w:hAnsi="Roboto" w:cs="Times New Roman"/>
          <w:b/>
          <w:lang w:val="en-US"/>
        </w:rPr>
        <w:lastRenderedPageBreak/>
        <w:t>Preamble / Preambulatory clauses</w:t>
      </w:r>
      <w:r w:rsidRPr="006D7B1A">
        <w:rPr>
          <w:rFonts w:ascii="Roboto" w:hAnsi="Roboto" w:cs="Times New Roman"/>
          <w:lang w:val="en-US"/>
        </w:rPr>
        <w:t xml:space="preserve"> – the introduction, in which you state upon what principles you are acting (or what values you are upholding with the resolution), what events you are condemning or congratulating, and/or what other documents were used as a basis for this resolution. Preambulatory clauses cannot be amended or divided out of a resolution.</w:t>
      </w:r>
    </w:p>
    <w:p w:rsidR="00991048" w:rsidRPr="006D7B1A" w:rsidRDefault="00991048" w:rsidP="00991048">
      <w:pPr>
        <w:widowControl w:val="0"/>
        <w:numPr>
          <w:ilvl w:val="0"/>
          <w:numId w:val="4"/>
        </w:numPr>
        <w:suppressAutoHyphens/>
        <w:ind w:left="714" w:hanging="357"/>
        <w:jc w:val="both"/>
        <w:rPr>
          <w:rFonts w:ascii="Roboto" w:hAnsi="Roboto" w:cs="Times New Roman"/>
          <w:lang w:val="en-US"/>
        </w:rPr>
      </w:pPr>
      <w:r w:rsidRPr="006D7B1A">
        <w:rPr>
          <w:rFonts w:ascii="Roboto" w:hAnsi="Roboto" w:cs="Times New Roman"/>
          <w:b/>
          <w:lang w:val="en-US"/>
        </w:rPr>
        <w:t xml:space="preserve">Operative clauses </w:t>
      </w:r>
      <w:r w:rsidRPr="006D7B1A">
        <w:rPr>
          <w:rFonts w:ascii="Roboto" w:hAnsi="Roboto" w:cs="Times New Roman"/>
          <w:lang w:val="en-US"/>
        </w:rPr>
        <w:t>– these are the sentences that describe the actions you want to take (or want other organizations to take). You may directly order something to the bodies you have authority over, or urge independent organizations to take some action that is in their power. You may create new bodies, or terminate old ones. In operative clauses, you should also explain the financing mechanisms of your plan, as well as the enforcement mechanism it will use.</w:t>
      </w:r>
    </w:p>
    <w:p w:rsidR="00991048" w:rsidRPr="006D7B1A" w:rsidRDefault="00991048" w:rsidP="00991048">
      <w:pPr>
        <w:rPr>
          <w:rFonts w:ascii="Roboto" w:hAnsi="Roboto" w:cs="Times New Roman"/>
          <w:lang w:val="en-US"/>
        </w:rPr>
      </w:pPr>
    </w:p>
    <w:p w:rsidR="00991048" w:rsidRPr="006D7B1A" w:rsidRDefault="00991048" w:rsidP="00991048">
      <w:pPr>
        <w:rPr>
          <w:rFonts w:ascii="Roboto" w:hAnsi="Roboto" w:cs="Times New Roman"/>
          <w:lang w:val="en-US"/>
        </w:rPr>
      </w:pPr>
      <w:r w:rsidRPr="006D7B1A">
        <w:rPr>
          <w:rFonts w:ascii="Roboto" w:hAnsi="Roboto" w:cs="Times New Roman"/>
          <w:lang w:val="en-US"/>
        </w:rPr>
        <w:t>For more about resolutions, see the How to Write a Resolution article, sample resolution and, the Rules.</w:t>
      </w:r>
    </w:p>
    <w:p w:rsidR="00991048" w:rsidRPr="006D7B1A" w:rsidRDefault="00991048" w:rsidP="00991048">
      <w:pPr>
        <w:rPr>
          <w:rFonts w:ascii="Roboto" w:hAnsi="Roboto" w:cs="Times New Roman"/>
          <w:lang w:val="en-US"/>
        </w:rPr>
      </w:pPr>
    </w:p>
    <w:p w:rsidR="00991048" w:rsidRPr="006D7B1A" w:rsidRDefault="00991048" w:rsidP="00991048">
      <w:pPr>
        <w:rPr>
          <w:rFonts w:ascii="Roboto" w:hAnsi="Roboto" w:cs="Times New Roman"/>
          <w:b/>
          <w:lang w:val="en-US"/>
        </w:rPr>
      </w:pPr>
      <w:r w:rsidRPr="006D7B1A">
        <w:rPr>
          <w:rFonts w:ascii="Roboto" w:hAnsi="Roboto" w:cs="Times New Roman"/>
          <w:b/>
          <w:lang w:val="en-US"/>
        </w:rPr>
        <w:t xml:space="preserve">Clause – </w:t>
      </w:r>
      <w:r w:rsidRPr="006D7B1A">
        <w:rPr>
          <w:rFonts w:ascii="Roboto" w:hAnsi="Roboto" w:cs="Times New Roman"/>
          <w:bCs/>
          <w:lang w:val="en-US"/>
        </w:rPr>
        <w:t>a paragraph in a resolution describing one specific guiding principle (perambulatory) or action to be taken (operative).</w:t>
      </w:r>
    </w:p>
    <w:p w:rsidR="00991048" w:rsidRPr="006D7B1A" w:rsidRDefault="00991048" w:rsidP="00991048">
      <w:pPr>
        <w:rPr>
          <w:rFonts w:ascii="Roboto" w:hAnsi="Roboto" w:cs="Times New Roman"/>
          <w:b/>
          <w:lang w:val="en-US"/>
        </w:rPr>
      </w:pPr>
    </w:p>
    <w:p w:rsidR="00991048" w:rsidRPr="006D7B1A" w:rsidRDefault="00991048" w:rsidP="00991048">
      <w:pPr>
        <w:rPr>
          <w:rFonts w:ascii="Roboto" w:hAnsi="Roboto" w:cs="Times New Roman"/>
          <w:lang w:val="en-US"/>
        </w:rPr>
      </w:pPr>
      <w:r w:rsidRPr="006D7B1A">
        <w:rPr>
          <w:rFonts w:ascii="Roboto" w:hAnsi="Roboto" w:cs="Times New Roman"/>
          <w:b/>
          <w:lang w:val="en-US"/>
        </w:rPr>
        <w:t>Sponsors</w:t>
      </w:r>
      <w:r w:rsidRPr="006D7B1A">
        <w:rPr>
          <w:rFonts w:ascii="Roboto" w:hAnsi="Roboto" w:cs="Times New Roman"/>
          <w:lang w:val="en-US"/>
        </w:rPr>
        <w:t xml:space="preserve"> – are the delegations that author a resolution, and are committed to supporting it.</w:t>
      </w:r>
    </w:p>
    <w:p w:rsidR="00991048" w:rsidRPr="006D7B1A" w:rsidRDefault="00991048" w:rsidP="00991048">
      <w:pPr>
        <w:rPr>
          <w:rFonts w:ascii="Roboto" w:hAnsi="Roboto" w:cs="Times New Roman"/>
          <w:lang w:val="en-US"/>
        </w:rPr>
      </w:pPr>
    </w:p>
    <w:p w:rsidR="00991048" w:rsidRPr="006D7B1A" w:rsidRDefault="00991048" w:rsidP="00991048">
      <w:pPr>
        <w:rPr>
          <w:rFonts w:ascii="Roboto" w:hAnsi="Roboto" w:cs="Times New Roman"/>
          <w:lang w:val="en-US"/>
        </w:rPr>
      </w:pPr>
      <w:r w:rsidRPr="006D7B1A">
        <w:rPr>
          <w:rFonts w:ascii="Roboto" w:hAnsi="Roboto" w:cs="Times New Roman"/>
          <w:b/>
          <w:lang w:val="en-US"/>
        </w:rPr>
        <w:t>Signatories</w:t>
      </w:r>
      <w:r w:rsidRPr="006D7B1A">
        <w:rPr>
          <w:rFonts w:ascii="Roboto" w:hAnsi="Roboto" w:cs="Times New Roman"/>
          <w:lang w:val="en-US"/>
        </w:rPr>
        <w:t xml:space="preserve"> – are the delegations that wish to see the draft resolution formally debated during the Committee session. They do not have to agree with the resolution; they just want to see it on the floor.</w:t>
      </w:r>
    </w:p>
    <w:p w:rsidR="00991048" w:rsidRPr="006D7B1A" w:rsidRDefault="00991048" w:rsidP="00991048">
      <w:pPr>
        <w:rPr>
          <w:rFonts w:ascii="Roboto" w:hAnsi="Roboto" w:cs="Times New Roman"/>
          <w:lang w:val="en-US"/>
        </w:rPr>
      </w:pPr>
    </w:p>
    <w:p w:rsidR="00991048" w:rsidRPr="006D7B1A" w:rsidRDefault="00991048" w:rsidP="00991048">
      <w:pPr>
        <w:rPr>
          <w:rFonts w:ascii="Roboto" w:hAnsi="Roboto" w:cs="Times New Roman"/>
          <w:lang w:val="en-US"/>
        </w:rPr>
      </w:pPr>
      <w:r w:rsidRPr="006D7B1A">
        <w:rPr>
          <w:rFonts w:ascii="Roboto" w:hAnsi="Roboto" w:cs="Times New Roman"/>
          <w:b/>
          <w:lang w:val="en-US"/>
        </w:rPr>
        <w:t>Amendment</w:t>
      </w:r>
      <w:r w:rsidRPr="006D7B1A">
        <w:rPr>
          <w:rFonts w:ascii="Roboto" w:hAnsi="Roboto" w:cs="Times New Roman"/>
          <w:lang w:val="en-US"/>
        </w:rPr>
        <w:t xml:space="preserve"> – is a change to the operative clauses of a draft resolution (after it is introduced but before it gets voted on. Just a reminder, preamble cannot be amended. There are two types of amendments:</w:t>
      </w:r>
    </w:p>
    <w:p w:rsidR="00991048" w:rsidRPr="006D7B1A" w:rsidRDefault="00991048" w:rsidP="00991048">
      <w:pPr>
        <w:widowControl w:val="0"/>
        <w:numPr>
          <w:ilvl w:val="0"/>
          <w:numId w:val="5"/>
        </w:numPr>
        <w:suppressAutoHyphens/>
        <w:spacing w:line="240" w:lineRule="auto"/>
        <w:jc w:val="both"/>
        <w:rPr>
          <w:rFonts w:ascii="Roboto" w:hAnsi="Roboto" w:cs="Times New Roman"/>
          <w:lang w:val="en-US"/>
        </w:rPr>
      </w:pPr>
      <w:r w:rsidRPr="006D7B1A">
        <w:rPr>
          <w:rFonts w:ascii="Roboto" w:hAnsi="Roboto" w:cs="Times New Roman"/>
          <w:b/>
          <w:lang w:val="en-US"/>
        </w:rPr>
        <w:t>Friendly</w:t>
      </w:r>
      <w:r w:rsidRPr="006D7B1A">
        <w:rPr>
          <w:rFonts w:ascii="Roboto" w:hAnsi="Roboto" w:cs="Times New Roman"/>
          <w:lang w:val="en-US"/>
        </w:rPr>
        <w:t xml:space="preserve"> – all the sponsors agree to it and it becomes incorporated into the draft resolution automatically</w:t>
      </w:r>
    </w:p>
    <w:p w:rsidR="00991048" w:rsidRPr="006D7B1A" w:rsidRDefault="00991048" w:rsidP="00991048">
      <w:pPr>
        <w:widowControl w:val="0"/>
        <w:numPr>
          <w:ilvl w:val="0"/>
          <w:numId w:val="5"/>
        </w:numPr>
        <w:suppressAutoHyphens/>
        <w:spacing w:line="240" w:lineRule="auto"/>
        <w:jc w:val="both"/>
        <w:rPr>
          <w:rFonts w:ascii="Roboto" w:hAnsi="Roboto" w:cs="Times New Roman"/>
          <w:lang w:val="en-US"/>
        </w:rPr>
      </w:pPr>
      <w:r w:rsidRPr="006D7B1A">
        <w:rPr>
          <w:rFonts w:ascii="Roboto" w:hAnsi="Roboto" w:cs="Times New Roman"/>
          <w:b/>
          <w:lang w:val="en-US"/>
        </w:rPr>
        <w:t xml:space="preserve">Unfriendly </w:t>
      </w:r>
      <w:r w:rsidRPr="006D7B1A">
        <w:rPr>
          <w:rFonts w:ascii="Roboto" w:hAnsi="Roboto" w:cs="Times New Roman"/>
          <w:lang w:val="en-US"/>
        </w:rPr>
        <w:t>– not all the sponsors agree with it; therefore it will get debated and voted upon, before it can be incorporated into the resolution.</w:t>
      </w:r>
    </w:p>
    <w:p w:rsidR="00991048" w:rsidRPr="006D7B1A" w:rsidRDefault="00991048" w:rsidP="00991048">
      <w:pPr>
        <w:rPr>
          <w:rFonts w:ascii="Roboto" w:hAnsi="Roboto" w:cs="Times New Roman"/>
          <w:lang w:val="en-US"/>
        </w:rPr>
      </w:pPr>
    </w:p>
    <w:p w:rsidR="00991048" w:rsidRPr="006D7B1A" w:rsidRDefault="00991048" w:rsidP="00991048">
      <w:pPr>
        <w:rPr>
          <w:rFonts w:ascii="Roboto" w:hAnsi="Roboto" w:cs="Times New Roman"/>
          <w:lang w:val="en-US"/>
        </w:rPr>
      </w:pPr>
      <w:r w:rsidRPr="006D7B1A">
        <w:rPr>
          <w:rFonts w:ascii="Roboto" w:hAnsi="Roboto" w:cs="Times New Roman"/>
          <w:b/>
          <w:lang w:val="en-US"/>
        </w:rPr>
        <w:t>Straw Poll</w:t>
      </w:r>
      <w:r w:rsidRPr="006D7B1A">
        <w:rPr>
          <w:rFonts w:ascii="Roboto" w:hAnsi="Roboto" w:cs="Times New Roman"/>
          <w:lang w:val="en-US"/>
        </w:rPr>
        <w:t xml:space="preserve"> – a non-binding vote for the purpose of gauging the opinion of the Committee. If you want to see what everyone thinks about your proposal, you may make a motion for a Straw Poll – the Chair will then have the delegates simulate voting on the proposal, but the vote is only for information purposes – it is not binding and the count may, of course, change later.</w:t>
      </w:r>
    </w:p>
    <w:p w:rsidR="00991048" w:rsidRPr="006D7B1A" w:rsidRDefault="00991048" w:rsidP="00991048">
      <w:pPr>
        <w:rPr>
          <w:rFonts w:ascii="Roboto" w:hAnsi="Roboto" w:cs="Times New Roman"/>
          <w:lang w:val="en-US"/>
        </w:rPr>
      </w:pPr>
    </w:p>
    <w:p w:rsidR="00991048" w:rsidRPr="006D7B1A" w:rsidRDefault="00991048" w:rsidP="00991048">
      <w:pPr>
        <w:rPr>
          <w:rFonts w:ascii="Roboto" w:hAnsi="Roboto" w:cs="Times New Roman"/>
          <w:b/>
          <w:lang w:val="en-US"/>
        </w:rPr>
      </w:pPr>
      <w:r w:rsidRPr="006D7B1A">
        <w:rPr>
          <w:rFonts w:ascii="Roboto" w:hAnsi="Roboto" w:cs="Times New Roman"/>
          <w:b/>
          <w:lang w:val="en-US"/>
        </w:rPr>
        <w:t xml:space="preserve">to be in order </w:t>
      </w:r>
      <w:r w:rsidRPr="006D7B1A">
        <w:rPr>
          <w:rFonts w:ascii="Roboto" w:hAnsi="Roboto" w:cs="Times New Roman"/>
          <w:bCs/>
          <w:lang w:val="en-US"/>
        </w:rPr>
        <w:t xml:space="preserve">– if a type of a point or motion is said to be “in order” it means that the rules allow you to make such a point or motion. E.g. “a motion for a roll call is in order only when voting on draft resolutions” means you may only move for a roll call during the final voting procedure, but not when voting on amendments or other motions.   </w:t>
      </w:r>
    </w:p>
    <w:p w:rsidR="00991048" w:rsidRPr="006D7B1A" w:rsidRDefault="00991048" w:rsidP="00991048">
      <w:pPr>
        <w:rPr>
          <w:rFonts w:ascii="Roboto" w:hAnsi="Roboto" w:cs="Times New Roman"/>
          <w:lang w:val="en-US"/>
        </w:rPr>
      </w:pPr>
    </w:p>
    <w:p w:rsidR="00991048" w:rsidRPr="006D7B1A" w:rsidRDefault="00991048" w:rsidP="00991048">
      <w:pPr>
        <w:rPr>
          <w:rFonts w:ascii="Roboto" w:hAnsi="Roboto" w:cs="Times New Roman"/>
          <w:bCs/>
          <w:lang w:val="en-US"/>
        </w:rPr>
      </w:pPr>
      <w:r w:rsidRPr="006D7B1A">
        <w:rPr>
          <w:rFonts w:ascii="Roboto" w:hAnsi="Roboto" w:cs="Times New Roman"/>
          <w:b/>
          <w:lang w:val="en-US"/>
        </w:rPr>
        <w:t xml:space="preserve">to rule something out of order  </w:t>
      </w:r>
      <w:r w:rsidRPr="006D7B1A">
        <w:rPr>
          <w:rFonts w:ascii="Roboto" w:hAnsi="Roboto" w:cs="Times New Roman"/>
          <w:bCs/>
          <w:lang w:val="en-US"/>
        </w:rPr>
        <w:t xml:space="preserve">- when a chairperson rules something out of order, (s)he is basically saying either that the rules do not allow it, or that he believes it would hurt the committee and therefore he will not allow it (the second is sometimes also called “ruling </w:t>
      </w:r>
      <w:r w:rsidRPr="006D7B1A">
        <w:rPr>
          <w:rFonts w:ascii="Roboto" w:hAnsi="Roboto" w:cs="Times New Roman"/>
          <w:bCs/>
          <w:lang w:val="en-US"/>
        </w:rPr>
        <w:lastRenderedPageBreak/>
        <w:t>something dilatory”). If a delegate is out of order, it means that the action s(he) has made (offensive speech, incorrect motion) is inappropriate at that time and will not be considered.</w:t>
      </w:r>
    </w:p>
    <w:p w:rsidR="00991048" w:rsidRPr="006D7B1A" w:rsidRDefault="00991048" w:rsidP="00991048">
      <w:pPr>
        <w:pStyle w:val="Nagwek1"/>
        <w:spacing w:after="200"/>
        <w:jc w:val="center"/>
        <w:rPr>
          <w:rFonts w:ascii="Roboto" w:eastAsia="Times New Roman" w:hAnsi="Roboto" w:cs="Times New Roman"/>
          <w:sz w:val="40"/>
          <w:u w:val="single"/>
          <w:lang w:val="en-US"/>
        </w:rPr>
      </w:pPr>
    </w:p>
    <w:p w:rsidR="00991048" w:rsidRPr="006D7B1A" w:rsidRDefault="00991048" w:rsidP="00991048">
      <w:pPr>
        <w:pStyle w:val="Nagwek1"/>
        <w:spacing w:after="200"/>
        <w:jc w:val="center"/>
        <w:rPr>
          <w:rFonts w:ascii="Roboto" w:hAnsi="Roboto" w:cs="Times New Roman"/>
          <w:lang w:val="en-US"/>
        </w:rPr>
      </w:pPr>
      <w:r w:rsidRPr="006D7B1A">
        <w:rPr>
          <w:rFonts w:ascii="Roboto" w:eastAsia="Times New Roman" w:hAnsi="Roboto" w:cs="Times New Roman"/>
          <w:sz w:val="40"/>
          <w:u w:val="single"/>
          <w:lang w:val="en-US"/>
        </w:rPr>
        <w:t>General Information and Rules</w:t>
      </w:r>
    </w:p>
    <w:p w:rsidR="00991048" w:rsidRPr="006D7B1A" w:rsidRDefault="00991048" w:rsidP="00991048">
      <w:pPr>
        <w:pStyle w:val="Nagwek2"/>
        <w:rPr>
          <w:rFonts w:ascii="Roboto" w:hAnsi="Roboto" w:cs="Times New Roman"/>
          <w:lang w:val="en-US"/>
        </w:rPr>
      </w:pPr>
      <w:bookmarkStart w:id="81" w:name="h.8iu7qett42we" w:colFirst="0" w:colLast="0"/>
      <w:bookmarkEnd w:id="81"/>
    </w:p>
    <w:p w:rsidR="00991048" w:rsidRPr="006D7B1A" w:rsidRDefault="00991048" w:rsidP="00991048">
      <w:pPr>
        <w:pStyle w:val="Nagwek2"/>
        <w:rPr>
          <w:rFonts w:ascii="Roboto" w:hAnsi="Roboto" w:cs="Times New Roman"/>
          <w:lang w:val="en-US"/>
        </w:rPr>
      </w:pPr>
      <w:bookmarkStart w:id="82" w:name="h.p8htm3s2lqnh" w:colFirst="0" w:colLast="0"/>
      <w:bookmarkEnd w:id="82"/>
      <w:r w:rsidRPr="006D7B1A">
        <w:rPr>
          <w:rFonts w:ascii="Roboto" w:hAnsi="Roboto" w:cs="Times New Roman"/>
          <w:lang w:val="en-US"/>
        </w:rPr>
        <w:t>The Idea of MUN</w:t>
      </w:r>
      <w:r w:rsidRPr="006D7B1A">
        <w:rPr>
          <w:rFonts w:ascii="Roboto" w:hAnsi="Roboto" w:cs="Times New Roman"/>
          <w:lang w:val="en-US"/>
        </w:rPr>
        <w:br/>
      </w:r>
    </w:p>
    <w:p w:rsidR="00991048" w:rsidRPr="006D7B1A" w:rsidRDefault="00991048" w:rsidP="00991048">
      <w:pPr>
        <w:spacing w:after="200"/>
        <w:rPr>
          <w:rFonts w:ascii="Roboto" w:hAnsi="Roboto" w:cs="Times New Roman"/>
          <w:lang w:val="en-US"/>
        </w:rPr>
      </w:pPr>
      <w:r w:rsidRPr="006D7B1A">
        <w:rPr>
          <w:rFonts w:ascii="Roboto" w:eastAsia="Calibri" w:hAnsi="Roboto" w:cs="Times New Roman"/>
          <w:lang w:val="en-US"/>
        </w:rPr>
        <w:t xml:space="preserve">Model United Nations is a simulation of the United Nations. Students represent various member states and/or organisations, and try to solve world problems by producing resolutions in specified Committees. The project of MUN helps future politicians and activists to acquire and perfect debating skills and procedures, but also raises young people’s awareness of the global issues and allows them to improve their written and spoken English. Despite all the rules and procedures, MUN is a fun project and should be treated as such; it is by no means to stress its participants. </w:t>
      </w:r>
    </w:p>
    <w:p w:rsidR="00991048" w:rsidRPr="006D7B1A" w:rsidRDefault="00991048" w:rsidP="00991048">
      <w:pPr>
        <w:pStyle w:val="Nagwek2"/>
        <w:spacing w:after="200"/>
        <w:rPr>
          <w:rFonts w:ascii="Roboto" w:hAnsi="Roboto" w:cs="Times New Roman"/>
          <w:lang w:val="en-US"/>
        </w:rPr>
      </w:pPr>
      <w:bookmarkStart w:id="83" w:name="h.q6xabbtehn00" w:colFirst="0" w:colLast="0"/>
      <w:bookmarkEnd w:id="83"/>
      <w:r w:rsidRPr="006D7B1A">
        <w:rPr>
          <w:rFonts w:ascii="Roboto" w:hAnsi="Roboto" w:cs="Times New Roman"/>
          <w:lang w:val="en-US"/>
        </w:rPr>
        <w:br/>
        <w:t>Attendance</w:t>
      </w:r>
    </w:p>
    <w:p w:rsidR="00991048" w:rsidRPr="006D7B1A" w:rsidRDefault="00991048" w:rsidP="00991048">
      <w:pPr>
        <w:spacing w:after="200"/>
        <w:rPr>
          <w:rFonts w:ascii="Roboto" w:hAnsi="Roboto" w:cs="Times New Roman"/>
          <w:lang w:val="en-US"/>
        </w:rPr>
      </w:pPr>
      <w:r w:rsidRPr="006D7B1A">
        <w:rPr>
          <w:rFonts w:ascii="Roboto" w:eastAsia="Calibri" w:hAnsi="Roboto" w:cs="Times New Roman"/>
          <w:lang w:val="en-US"/>
        </w:rPr>
        <w:t xml:space="preserve">Participants are expected to be present at all times when their forum is in session, unless they have a permission from their MUN-Director to leave, of which they are supposed to inform their Chair in a timely manner. Roll sheets will be held and verified at the beginning of every session and after breaks. Unannounced non-attendance will  be reported. </w:t>
      </w:r>
    </w:p>
    <w:p w:rsidR="00991048" w:rsidRPr="006D7B1A" w:rsidRDefault="00991048" w:rsidP="00991048">
      <w:pPr>
        <w:pStyle w:val="Nagwek2"/>
        <w:spacing w:after="200"/>
        <w:rPr>
          <w:rFonts w:ascii="Roboto" w:hAnsi="Roboto" w:cs="Times New Roman"/>
          <w:lang w:val="en-US"/>
        </w:rPr>
      </w:pPr>
      <w:bookmarkStart w:id="84" w:name="h.5fias3wt3cfi" w:colFirst="0" w:colLast="0"/>
      <w:bookmarkEnd w:id="84"/>
      <w:r w:rsidRPr="006D7B1A">
        <w:rPr>
          <w:rFonts w:ascii="Roboto" w:hAnsi="Roboto" w:cs="Times New Roman"/>
          <w:lang w:val="en-US"/>
        </w:rPr>
        <w:br/>
        <w:t>Dress code</w:t>
      </w:r>
    </w:p>
    <w:p w:rsidR="00991048" w:rsidRPr="006D7B1A" w:rsidRDefault="00991048" w:rsidP="00991048">
      <w:pPr>
        <w:spacing w:after="200"/>
        <w:rPr>
          <w:rFonts w:ascii="Roboto" w:hAnsi="Roboto" w:cs="Times New Roman"/>
          <w:lang w:val="en-US"/>
        </w:rPr>
      </w:pPr>
      <w:r w:rsidRPr="006D7B1A">
        <w:rPr>
          <w:rFonts w:ascii="Roboto" w:eastAsia="Calibri" w:hAnsi="Roboto" w:cs="Times New Roman"/>
          <w:lang w:val="en-US"/>
        </w:rPr>
        <w:t xml:space="preserve">We ask delegates to look and behave in a way that is expected of real UN diplomats. Male delegates are expected to wear a suit and a tie during the conference, and during speaking a delegate should wear his jacket. Female delegates are requested to wear knee length skirts. Modesty is much appreciated. Sneakers, denim and hoodies are not allowed. National dress and military uniforms are forbidden. </w:t>
      </w:r>
    </w:p>
    <w:p w:rsidR="00991048" w:rsidRPr="006D7B1A" w:rsidRDefault="00991048" w:rsidP="00991048">
      <w:pPr>
        <w:spacing w:after="200"/>
        <w:rPr>
          <w:rFonts w:ascii="Roboto" w:hAnsi="Roboto" w:cs="Times New Roman"/>
          <w:lang w:val="en-US"/>
        </w:rPr>
      </w:pPr>
    </w:p>
    <w:p w:rsidR="00991048" w:rsidRPr="006D7B1A" w:rsidRDefault="00991048" w:rsidP="00991048">
      <w:pPr>
        <w:pStyle w:val="Nagwek2"/>
        <w:spacing w:after="200"/>
        <w:rPr>
          <w:rFonts w:ascii="Roboto" w:hAnsi="Roboto" w:cs="Times New Roman"/>
          <w:lang w:val="en-US"/>
        </w:rPr>
      </w:pPr>
      <w:bookmarkStart w:id="85" w:name="h.xpp293y6prt" w:colFirst="0" w:colLast="0"/>
      <w:bookmarkEnd w:id="85"/>
      <w:r w:rsidRPr="006D7B1A">
        <w:rPr>
          <w:rFonts w:ascii="Roboto" w:hAnsi="Roboto" w:cs="Times New Roman"/>
          <w:lang w:val="en-US"/>
        </w:rPr>
        <w:t>Notes</w:t>
      </w:r>
    </w:p>
    <w:p w:rsidR="00991048" w:rsidRPr="006D7B1A" w:rsidRDefault="00991048" w:rsidP="00991048">
      <w:pPr>
        <w:spacing w:after="200"/>
        <w:rPr>
          <w:rFonts w:ascii="Roboto" w:hAnsi="Roboto" w:cs="Times New Roman"/>
          <w:lang w:val="en-US"/>
        </w:rPr>
      </w:pPr>
      <w:r w:rsidRPr="006D7B1A">
        <w:rPr>
          <w:rFonts w:ascii="Roboto" w:eastAsia="Calibri" w:hAnsi="Roboto" w:cs="Times New Roman"/>
          <w:lang w:val="en-US"/>
        </w:rPr>
        <w:t xml:space="preserve">During debating time, all delegates are allowed to conduct correspondence by sending short notes to one another (the notes are passed around by admins). There are - however - several rules regarding to this privilege. Firstly, all notes should be written down on the notepaper, prepared specifically for that one purpose. If you for some reason do not have a notepaper, please report it to your chair. Keep in mind that the content of the notes has to be related to the issues discussed in the committee. Otherwise the note can be requisitioned </w:t>
      </w:r>
      <w:r w:rsidRPr="006D7B1A">
        <w:rPr>
          <w:rFonts w:ascii="Roboto" w:eastAsia="Calibri" w:hAnsi="Roboto" w:cs="Times New Roman"/>
          <w:lang w:val="en-US"/>
        </w:rPr>
        <w:lastRenderedPageBreak/>
        <w:t>and never make to  its addressee, as the original point of establishing an inner correspondence system within the committee was to enable delegates to make allies or share ideas “outside” of an open floor of debate (NOT to enable them to socialize and flirt, while there is an ongoing debate on the table)</w:t>
      </w:r>
    </w:p>
    <w:tbl>
      <w:tblPr>
        <w:tblW w:w="9360" w:type="dxa"/>
        <w:tblLayout w:type="fixed"/>
        <w:tblLook w:val="0600" w:firstRow="0" w:lastRow="0" w:firstColumn="0" w:lastColumn="0" w:noHBand="1" w:noVBand="1"/>
      </w:tblPr>
      <w:tblGrid>
        <w:gridCol w:w="1005"/>
        <w:gridCol w:w="7800"/>
        <w:gridCol w:w="555"/>
      </w:tblGrid>
      <w:tr w:rsidR="00991048" w:rsidRPr="00A25C2E" w:rsidTr="00173B3F">
        <w:tc>
          <w:tcPr>
            <w:tcW w:w="1005" w:type="dxa"/>
            <w:tcMar>
              <w:left w:w="0" w:type="dxa"/>
              <w:right w:w="0" w:type="dxa"/>
            </w:tcMar>
          </w:tcPr>
          <w:p w:rsidR="00991048" w:rsidRPr="006D7B1A" w:rsidRDefault="00991048" w:rsidP="00173B3F">
            <w:pPr>
              <w:spacing w:before="20"/>
              <w:rPr>
                <w:rFonts w:ascii="Roboto" w:hAnsi="Roboto" w:cs="Times New Roman"/>
                <w:lang w:val="en-US"/>
              </w:rPr>
            </w:pPr>
          </w:p>
        </w:tc>
        <w:tc>
          <w:tcPr>
            <w:tcW w:w="7800" w:type="dxa"/>
            <w:tcMar>
              <w:top w:w="100" w:type="dxa"/>
              <w:left w:w="100" w:type="dxa"/>
              <w:bottom w:w="100" w:type="dxa"/>
              <w:right w:w="100" w:type="dxa"/>
            </w:tcMar>
          </w:tcPr>
          <w:p w:rsidR="00991048" w:rsidRPr="006D7B1A" w:rsidRDefault="00991048" w:rsidP="00173B3F">
            <w:pPr>
              <w:spacing w:after="200"/>
              <w:rPr>
                <w:rFonts w:ascii="Roboto" w:hAnsi="Roboto" w:cs="Times New Roman"/>
                <w:lang w:val="en-US"/>
              </w:rPr>
            </w:pPr>
          </w:p>
        </w:tc>
        <w:tc>
          <w:tcPr>
            <w:tcW w:w="555" w:type="dxa"/>
            <w:tcMar>
              <w:left w:w="0" w:type="dxa"/>
              <w:right w:w="0" w:type="dxa"/>
            </w:tcMar>
          </w:tcPr>
          <w:p w:rsidR="00991048" w:rsidRPr="006D7B1A" w:rsidRDefault="00991048" w:rsidP="00173B3F">
            <w:pPr>
              <w:spacing w:after="200"/>
              <w:rPr>
                <w:rFonts w:ascii="Roboto" w:hAnsi="Roboto" w:cs="Times New Roman"/>
                <w:lang w:val="en-US"/>
              </w:rPr>
            </w:pPr>
          </w:p>
        </w:tc>
      </w:tr>
    </w:tbl>
    <w:p w:rsidR="00991048" w:rsidRPr="006D7B1A" w:rsidRDefault="00991048" w:rsidP="00991048">
      <w:pPr>
        <w:pStyle w:val="Nagwek2"/>
        <w:spacing w:after="200"/>
        <w:rPr>
          <w:rFonts w:ascii="Roboto" w:hAnsi="Roboto" w:cs="Times New Roman"/>
          <w:lang w:val="en-US"/>
        </w:rPr>
      </w:pPr>
      <w:bookmarkStart w:id="86" w:name="h.2ql0a94s2t2i" w:colFirst="0" w:colLast="0"/>
      <w:bookmarkEnd w:id="86"/>
      <w:r w:rsidRPr="006D7B1A">
        <w:rPr>
          <w:rFonts w:ascii="Roboto" w:hAnsi="Roboto" w:cs="Times New Roman"/>
          <w:lang w:val="en-US"/>
        </w:rPr>
        <w:t>Lunch</w:t>
      </w:r>
    </w:p>
    <w:p w:rsidR="00991048" w:rsidRPr="006D7B1A" w:rsidRDefault="00991048" w:rsidP="00991048">
      <w:pPr>
        <w:spacing w:after="200"/>
        <w:rPr>
          <w:rFonts w:ascii="Roboto" w:hAnsi="Roboto" w:cs="Times New Roman"/>
          <w:lang w:val="en-US"/>
        </w:rPr>
      </w:pPr>
      <w:r w:rsidRPr="006D7B1A">
        <w:rPr>
          <w:rFonts w:ascii="Roboto" w:eastAsia="Calibri" w:hAnsi="Roboto" w:cs="Times New Roman"/>
          <w:lang w:val="en-US"/>
        </w:rPr>
        <w:t>Lunch will be provided</w:t>
      </w:r>
      <w:r w:rsidRPr="006D7B1A">
        <w:rPr>
          <w:rFonts w:ascii="Roboto" w:eastAsia="Calibri" w:hAnsi="Roboto" w:cs="Times New Roman"/>
          <w:sz w:val="26"/>
          <w:lang w:val="en-US"/>
        </w:rPr>
        <w:t xml:space="preserve"> </w:t>
      </w:r>
      <w:r w:rsidRPr="006D7B1A">
        <w:rPr>
          <w:rFonts w:ascii="Roboto" w:eastAsia="Calibri" w:hAnsi="Roboto" w:cs="Times New Roman"/>
          <w:lang w:val="en-US"/>
        </w:rPr>
        <w:t xml:space="preserve">from 11:30 to 13:30 on Saturday and Sunday. Delegates will be given lunch tickets and informed of their lunch break. Not turning up for debate also means no lunch ticket, and therefore no lunch. </w:t>
      </w:r>
    </w:p>
    <w:p w:rsidR="00991048" w:rsidRPr="006D7B1A" w:rsidRDefault="00991048" w:rsidP="00991048">
      <w:pPr>
        <w:spacing w:after="200"/>
        <w:rPr>
          <w:rFonts w:ascii="Roboto" w:hAnsi="Roboto" w:cs="Times New Roman"/>
          <w:lang w:val="en-US"/>
        </w:rPr>
      </w:pPr>
    </w:p>
    <w:p w:rsidR="00991048" w:rsidRPr="006D7B1A" w:rsidRDefault="00991048" w:rsidP="00991048">
      <w:pPr>
        <w:pStyle w:val="Nagwek2"/>
        <w:spacing w:after="200"/>
        <w:rPr>
          <w:rFonts w:ascii="Roboto" w:hAnsi="Roboto" w:cs="Times New Roman"/>
          <w:lang w:val="en-US"/>
        </w:rPr>
      </w:pPr>
      <w:bookmarkStart w:id="87" w:name="h.c4avnzbwcxwq" w:colFirst="0" w:colLast="0"/>
      <w:bookmarkEnd w:id="87"/>
      <w:r w:rsidRPr="006D7B1A">
        <w:rPr>
          <w:rFonts w:ascii="Roboto" w:hAnsi="Roboto" w:cs="Times New Roman"/>
          <w:lang w:val="en-US"/>
        </w:rPr>
        <w:t>Housing</w:t>
      </w:r>
    </w:p>
    <w:p w:rsidR="00991048" w:rsidRPr="006D7B1A" w:rsidRDefault="00991048" w:rsidP="00991048">
      <w:pPr>
        <w:spacing w:after="200"/>
        <w:rPr>
          <w:rFonts w:ascii="Roboto" w:hAnsi="Roboto" w:cs="Times New Roman"/>
          <w:lang w:val="en-US"/>
        </w:rPr>
      </w:pPr>
      <w:r w:rsidRPr="006D7B1A">
        <w:rPr>
          <w:rFonts w:ascii="Roboto" w:eastAsia="Calibri" w:hAnsi="Roboto" w:cs="Times New Roman"/>
          <w:lang w:val="en-US"/>
        </w:rPr>
        <w:t>All delegates to be housed will receive all relevant information regarding their housing and host family right after their arrival and will be picked up by their host families. We ask students to remember that they are guests and respect respective house rules. Host swapping is forbidden. Any problems should be reported to the Housing Managers.</w:t>
      </w:r>
    </w:p>
    <w:p w:rsidR="00991048" w:rsidRPr="006D7B1A" w:rsidRDefault="00991048" w:rsidP="00991048">
      <w:pPr>
        <w:spacing w:after="200"/>
        <w:rPr>
          <w:rFonts w:ascii="Roboto" w:hAnsi="Roboto" w:cs="Times New Roman"/>
          <w:lang w:val="en-US"/>
        </w:rPr>
      </w:pPr>
    </w:p>
    <w:p w:rsidR="00991048" w:rsidRPr="006D7B1A" w:rsidRDefault="00991048" w:rsidP="00991048">
      <w:pPr>
        <w:pStyle w:val="Nagwek2"/>
        <w:spacing w:after="200"/>
        <w:rPr>
          <w:rFonts w:ascii="Roboto" w:hAnsi="Roboto" w:cs="Times New Roman"/>
          <w:lang w:val="en-US"/>
        </w:rPr>
      </w:pPr>
      <w:bookmarkStart w:id="88" w:name="h.4sfjm1mz8gvx" w:colFirst="0" w:colLast="0"/>
      <w:bookmarkEnd w:id="88"/>
      <w:r w:rsidRPr="006D7B1A">
        <w:rPr>
          <w:rFonts w:ascii="Roboto" w:hAnsi="Roboto" w:cs="Times New Roman"/>
          <w:lang w:val="en-US"/>
        </w:rPr>
        <w:t>Cloakroom</w:t>
      </w:r>
    </w:p>
    <w:p w:rsidR="00991048" w:rsidRPr="006D7B1A" w:rsidRDefault="00991048" w:rsidP="00991048">
      <w:pPr>
        <w:spacing w:after="200"/>
        <w:rPr>
          <w:rFonts w:ascii="Roboto" w:hAnsi="Roboto" w:cs="Times New Roman"/>
          <w:lang w:val="en-US"/>
        </w:rPr>
      </w:pPr>
      <w:r w:rsidRPr="006D7B1A">
        <w:rPr>
          <w:rFonts w:ascii="Roboto" w:eastAsia="Calibri" w:hAnsi="Roboto" w:cs="Times New Roman"/>
          <w:lang w:val="en-US"/>
        </w:rPr>
        <w:t xml:space="preserve">A cloakroom will be provided and will be supervised, but not guarded. The school and organisers cannot be held responsible for any goods that have been lost or damaged. </w:t>
      </w:r>
    </w:p>
    <w:p w:rsidR="00991048" w:rsidRPr="006D7B1A" w:rsidRDefault="00991048" w:rsidP="00991048">
      <w:pPr>
        <w:spacing w:after="200"/>
        <w:rPr>
          <w:rFonts w:ascii="Roboto" w:hAnsi="Roboto" w:cs="Times New Roman"/>
          <w:lang w:val="en-US"/>
        </w:rPr>
      </w:pPr>
    </w:p>
    <w:p w:rsidR="00991048" w:rsidRPr="006D7B1A" w:rsidRDefault="00991048" w:rsidP="00991048">
      <w:pPr>
        <w:pStyle w:val="Nagwek2"/>
        <w:spacing w:after="200"/>
        <w:rPr>
          <w:rFonts w:ascii="Roboto" w:hAnsi="Roboto" w:cs="Times New Roman"/>
          <w:lang w:val="en-US"/>
        </w:rPr>
      </w:pPr>
      <w:bookmarkStart w:id="89" w:name="h.lm8lbangu73c" w:colFirst="0" w:colLast="0"/>
      <w:bookmarkEnd w:id="89"/>
      <w:r w:rsidRPr="006D7B1A">
        <w:rPr>
          <w:rFonts w:ascii="Roboto" w:hAnsi="Roboto" w:cs="Times New Roman"/>
          <w:lang w:val="en-US"/>
        </w:rPr>
        <w:t>Smoking and drinking</w:t>
      </w:r>
    </w:p>
    <w:p w:rsidR="00991048" w:rsidRPr="006D7B1A" w:rsidRDefault="00991048" w:rsidP="00991048">
      <w:pPr>
        <w:spacing w:after="200"/>
        <w:rPr>
          <w:rFonts w:ascii="Roboto" w:hAnsi="Roboto" w:cs="Times New Roman"/>
          <w:lang w:val="en-US"/>
        </w:rPr>
      </w:pPr>
      <w:bookmarkStart w:id="90" w:name="h.gjdgxs" w:colFirst="0" w:colLast="0"/>
      <w:bookmarkEnd w:id="90"/>
      <w:r w:rsidRPr="006D7B1A">
        <w:rPr>
          <w:rFonts w:ascii="Roboto" w:eastAsia="Calibri" w:hAnsi="Roboto" w:cs="Times New Roman"/>
          <w:lang w:val="en-US"/>
        </w:rPr>
        <w:t>Smoking is prohibited in the school premises.  Alcoholic beverages must not be consumed during the conference. Legal drinking age in Poland is 18. Drug use will not be tolerated.</w:t>
      </w:r>
    </w:p>
    <w:p w:rsidR="009D1042" w:rsidRPr="00991048" w:rsidRDefault="009D1042">
      <w:pPr>
        <w:rPr>
          <w:lang w:val="en-US"/>
        </w:rPr>
      </w:pPr>
    </w:p>
    <w:sectPr w:rsidR="009D1042" w:rsidRPr="00991048" w:rsidSect="006D7B1A">
      <w:pgSz w:w="11906" w:h="16838"/>
      <w:pgMar w:top="1276" w:right="1417" w:bottom="212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Roboto Light">
    <w:charset w:val="EE"/>
    <w:family w:val="auto"/>
    <w:pitch w:val="variable"/>
    <w:sig w:usb0="E00002FF" w:usb1="5000205B" w:usb2="00000020" w:usb3="00000000" w:csb0="0000019F" w:csb1="00000000"/>
  </w:font>
  <w:font w:name="Roboto">
    <w:charset w:val="EE"/>
    <w:family w:val="auto"/>
    <w:pitch w:val="variable"/>
    <w:sig w:usb0="E00002FF" w:usb1="5000205B" w:usb2="00000020" w:usb3="00000000" w:csb0="0000019F" w:csb1="00000000"/>
  </w:font>
  <w:font w:name="Roboto Bold">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DB4C05"/>
    <w:multiLevelType w:val="hybridMultilevel"/>
    <w:tmpl w:val="614C20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Lucida Sans Unicode"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Lucida Sans Unicode"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Lucida Sans Unicode"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CA86A24"/>
    <w:multiLevelType w:val="multilevel"/>
    <w:tmpl w:val="74648D8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 w15:restartNumberingAfterBreak="0">
    <w:nsid w:val="2DB8304A"/>
    <w:multiLevelType w:val="multilevel"/>
    <w:tmpl w:val="886ADC8A"/>
    <w:lvl w:ilvl="0">
      <w:start w:val="1"/>
      <w:numFmt w:val="decimal"/>
      <w:lvlText w:val="%1."/>
      <w:lvlJc w:val="left"/>
      <w:pPr>
        <w:ind w:left="720" w:firstLine="1080"/>
      </w:pPr>
      <w:rPr>
        <w:b/>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3" w15:restartNumberingAfterBreak="0">
    <w:nsid w:val="3EC96B4A"/>
    <w:multiLevelType w:val="multilevel"/>
    <w:tmpl w:val="84C4FA84"/>
    <w:lvl w:ilvl="0">
      <w:start w:val="1"/>
      <w:numFmt w:val="bullet"/>
      <w:lvlText w:val="●"/>
      <w:lvlJc w:val="left"/>
      <w:pPr>
        <w:ind w:left="720" w:firstLine="360"/>
      </w:pPr>
      <w:rPr>
        <w:rFonts w:ascii="Arial" w:eastAsia="Arial" w:hAnsi="Arial" w:cs="Arial"/>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4" w15:restartNumberingAfterBreak="0">
    <w:nsid w:val="41C0301D"/>
    <w:multiLevelType w:val="hybridMultilevel"/>
    <w:tmpl w:val="EFD09E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Lucida Sans Unicode"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Lucida Sans Unicode"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Lucida Sans Unicode"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E8043B8"/>
    <w:multiLevelType w:val="hybridMultilevel"/>
    <w:tmpl w:val="784678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Lucida Sans Unicode"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Lucida Sans Unicode"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Lucida Sans Unicode"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048"/>
    <w:rsid w:val="001651A2"/>
    <w:rsid w:val="00173B3F"/>
    <w:rsid w:val="00503A9C"/>
    <w:rsid w:val="006D7B1A"/>
    <w:rsid w:val="007D6CEB"/>
    <w:rsid w:val="00991048"/>
    <w:rsid w:val="009D1042"/>
    <w:rsid w:val="00A25C2E"/>
    <w:rsid w:val="00F425F5"/>
    <w:rsid w:val="00F65D3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A70D1"/>
  <w15:docId w15:val="{55843D3E-E85B-4BE3-B628-6F6F47CE3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rsid w:val="00991048"/>
    <w:pPr>
      <w:spacing w:line="276" w:lineRule="auto"/>
    </w:pPr>
    <w:rPr>
      <w:rFonts w:ascii="Arial" w:eastAsia="Arial" w:hAnsi="Arial" w:cs="Arial"/>
      <w:color w:val="000000"/>
      <w:szCs w:val="20"/>
      <w:lang w:eastAsia="pl-PL"/>
    </w:rPr>
  </w:style>
  <w:style w:type="paragraph" w:styleId="Nagwek1">
    <w:name w:val="heading 1"/>
    <w:basedOn w:val="Normalny"/>
    <w:next w:val="Normalny"/>
    <w:link w:val="Nagwek1Znak"/>
    <w:rsid w:val="00991048"/>
    <w:pPr>
      <w:keepNext/>
      <w:keepLines/>
      <w:spacing w:before="200"/>
      <w:outlineLvl w:val="0"/>
    </w:pPr>
    <w:rPr>
      <w:rFonts w:ascii="Trebuchet MS" w:eastAsia="Trebuchet MS" w:hAnsi="Trebuchet MS" w:cs="Trebuchet MS"/>
      <w:sz w:val="32"/>
    </w:rPr>
  </w:style>
  <w:style w:type="paragraph" w:styleId="Nagwek2">
    <w:name w:val="heading 2"/>
    <w:basedOn w:val="Normalny"/>
    <w:next w:val="Normalny"/>
    <w:link w:val="Nagwek2Znak"/>
    <w:rsid w:val="00991048"/>
    <w:pPr>
      <w:keepNext/>
      <w:keepLines/>
      <w:spacing w:before="200"/>
      <w:outlineLvl w:val="1"/>
    </w:pPr>
    <w:rPr>
      <w:rFonts w:ascii="Trebuchet MS" w:eastAsia="Trebuchet MS" w:hAnsi="Trebuchet MS" w:cs="Trebuchet MS"/>
      <w:b/>
      <w:sz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991048"/>
    <w:rPr>
      <w:rFonts w:ascii="Trebuchet MS" w:eastAsia="Trebuchet MS" w:hAnsi="Trebuchet MS" w:cs="Trebuchet MS"/>
      <w:color w:val="000000"/>
      <w:sz w:val="32"/>
      <w:szCs w:val="20"/>
      <w:lang w:eastAsia="pl-PL"/>
    </w:rPr>
  </w:style>
  <w:style w:type="character" w:customStyle="1" w:styleId="Nagwek2Znak">
    <w:name w:val="Nagłówek 2 Znak"/>
    <w:basedOn w:val="Domylnaczcionkaakapitu"/>
    <w:link w:val="Nagwek2"/>
    <w:rsid w:val="00991048"/>
    <w:rPr>
      <w:rFonts w:ascii="Trebuchet MS" w:eastAsia="Trebuchet MS" w:hAnsi="Trebuchet MS" w:cs="Trebuchet MS"/>
      <w:b/>
      <w:color w:val="000000"/>
      <w:sz w:val="26"/>
      <w:szCs w:val="20"/>
      <w:lang w:eastAsia="pl-PL"/>
    </w:rPr>
  </w:style>
  <w:style w:type="paragraph" w:styleId="Tekstdymka">
    <w:name w:val="Balloon Text"/>
    <w:basedOn w:val="Normalny"/>
    <w:link w:val="TekstdymkaZnak"/>
    <w:uiPriority w:val="99"/>
    <w:semiHidden/>
    <w:unhideWhenUsed/>
    <w:rsid w:val="00991048"/>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91048"/>
    <w:rPr>
      <w:rFonts w:ascii="Tahoma" w:eastAsia="Arial" w:hAnsi="Tahoma" w:cs="Tahoma"/>
      <w:color w:val="000000"/>
      <w:sz w:val="16"/>
      <w:szCs w:val="16"/>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AD2292-9026-4C7B-A994-ADB4BF4FF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4983</Words>
  <Characters>29904</Characters>
  <Application>Microsoft Office Word</Application>
  <DocSecurity>0</DocSecurity>
  <Lines>249</Lines>
  <Paragraphs>69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Justyna</dc:creator>
  <cp:lastModifiedBy>Michał Rogalski</cp:lastModifiedBy>
  <cp:revision>2</cp:revision>
  <cp:lastPrinted>2019-08-25T18:19:00Z</cp:lastPrinted>
  <dcterms:created xsi:type="dcterms:W3CDTF">2019-09-01T09:30:00Z</dcterms:created>
  <dcterms:modified xsi:type="dcterms:W3CDTF">2019-09-01T09:30:00Z</dcterms:modified>
</cp:coreProperties>
</file>